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E773" w14:textId="1FB7247D" w:rsidR="00201270" w:rsidRPr="008F6B3E" w:rsidRDefault="009C643D" w:rsidP="00D03D2A">
      <w:pPr>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桃園市</w:t>
      </w:r>
      <w:r w:rsidR="00EF4C7A" w:rsidRPr="008F6B3E">
        <w:rPr>
          <w:rFonts w:ascii="標楷體" w:eastAsia="標楷體" w:hAnsi="標楷體" w:hint="eastAsia"/>
          <w:b/>
          <w:color w:val="000000" w:themeColor="text1"/>
          <w:sz w:val="36"/>
          <w:szCs w:val="36"/>
        </w:rPr>
        <w:t>110</w:t>
      </w:r>
      <w:r w:rsidR="00925B54" w:rsidRPr="008F6B3E">
        <w:rPr>
          <w:rFonts w:ascii="標楷體" w:eastAsia="標楷體" w:hAnsi="標楷體" w:hint="eastAsia"/>
          <w:b/>
          <w:color w:val="000000" w:themeColor="text1"/>
          <w:sz w:val="36"/>
          <w:szCs w:val="36"/>
        </w:rPr>
        <w:t>學年度</w:t>
      </w:r>
      <w:r w:rsidRPr="008F6B3E">
        <w:rPr>
          <w:rFonts w:ascii="標楷體" w:eastAsia="標楷體" w:hAnsi="標楷體" w:hint="eastAsia"/>
          <w:b/>
          <w:color w:val="000000" w:themeColor="text1"/>
          <w:sz w:val="36"/>
          <w:szCs w:val="36"/>
        </w:rPr>
        <w:t>原住民族語</w:t>
      </w:r>
      <w:r w:rsidR="00734C63" w:rsidRPr="008F6B3E">
        <w:rPr>
          <w:rFonts w:ascii="標楷體" w:eastAsia="標楷體" w:hAnsi="標楷體" w:hint="eastAsia"/>
          <w:b/>
          <w:color w:val="000000" w:themeColor="text1"/>
          <w:sz w:val="36"/>
          <w:szCs w:val="36"/>
        </w:rPr>
        <w:t>遠距教學</w:t>
      </w:r>
      <w:r w:rsidR="008F6B3E" w:rsidRPr="008F6B3E">
        <w:rPr>
          <w:rFonts w:ascii="標楷體" w:eastAsia="標楷體" w:hAnsi="標楷體" w:hint="eastAsia"/>
          <w:b/>
          <w:color w:val="000000" w:themeColor="text1"/>
          <w:sz w:val="36"/>
          <w:szCs w:val="36"/>
        </w:rPr>
        <w:t>實</w:t>
      </w:r>
      <w:r w:rsidR="008F6B3E" w:rsidRPr="008F6B3E">
        <w:rPr>
          <w:rFonts w:ascii="標楷體" w:eastAsia="標楷體" w:hAnsi="標楷體"/>
          <w:b/>
          <w:color w:val="000000" w:themeColor="text1"/>
          <w:sz w:val="36"/>
          <w:szCs w:val="36"/>
        </w:rPr>
        <w:t>施</w:t>
      </w:r>
      <w:r w:rsidRPr="008F6B3E">
        <w:rPr>
          <w:rFonts w:ascii="標楷體" w:eastAsia="標楷體" w:hAnsi="標楷體" w:hint="eastAsia"/>
          <w:b/>
          <w:color w:val="000000" w:themeColor="text1"/>
          <w:sz w:val="36"/>
          <w:szCs w:val="36"/>
        </w:rPr>
        <w:t>計畫</w:t>
      </w:r>
    </w:p>
    <w:p w14:paraId="6AF12A01" w14:textId="77777777" w:rsidR="009C643D" w:rsidRPr="008F6B3E" w:rsidRDefault="00D03D2A" w:rsidP="00D03D2A">
      <w:pPr>
        <w:pStyle w:val="a8"/>
        <w:numPr>
          <w:ilvl w:val="0"/>
          <w:numId w:val="1"/>
        </w:numPr>
        <w:ind w:leftChars="0"/>
        <w:rPr>
          <w:rFonts w:ascii="標楷體" w:eastAsia="標楷體" w:hAnsi="標楷體"/>
          <w:color w:val="000000" w:themeColor="text1"/>
        </w:rPr>
      </w:pPr>
      <w:r w:rsidRPr="008F6B3E">
        <w:rPr>
          <w:rFonts w:ascii="標楷體" w:eastAsia="標楷體" w:hAnsi="標楷體"/>
          <w:color w:val="000000" w:themeColor="text1"/>
        </w:rPr>
        <w:t>依據：</w:t>
      </w:r>
    </w:p>
    <w:p w14:paraId="40E55B61" w14:textId="433D018B" w:rsidR="00D03D2A" w:rsidRPr="008F6B3E" w:rsidRDefault="00D03D2A" w:rsidP="00D03D2A">
      <w:pPr>
        <w:pStyle w:val="a8"/>
        <w:numPr>
          <w:ilvl w:val="0"/>
          <w:numId w:val="2"/>
        </w:numPr>
        <w:ind w:leftChars="0"/>
        <w:rPr>
          <w:rFonts w:ascii="標楷體" w:eastAsia="標楷體" w:hAnsi="標楷體"/>
          <w:color w:val="000000" w:themeColor="text1"/>
        </w:rPr>
      </w:pPr>
      <w:r w:rsidRPr="008F6B3E">
        <w:rPr>
          <w:rFonts w:ascii="標楷體" w:eastAsia="標楷體" w:hAnsi="標楷體" w:hint="eastAsia"/>
          <w:color w:val="000000" w:themeColor="text1"/>
        </w:rPr>
        <w:t>原住民族教育法</w:t>
      </w:r>
    </w:p>
    <w:p w14:paraId="39EF6B2F" w14:textId="08FADD5C" w:rsidR="00D03D2A" w:rsidRPr="008F6B3E" w:rsidRDefault="00D03D2A" w:rsidP="00D03D2A">
      <w:pPr>
        <w:pStyle w:val="a8"/>
        <w:numPr>
          <w:ilvl w:val="0"/>
          <w:numId w:val="2"/>
        </w:numPr>
        <w:ind w:leftChars="0"/>
        <w:rPr>
          <w:rFonts w:ascii="標楷體" w:eastAsia="標楷體" w:hAnsi="標楷體"/>
          <w:color w:val="000000" w:themeColor="text1"/>
        </w:rPr>
      </w:pPr>
      <w:r w:rsidRPr="008F6B3E">
        <w:rPr>
          <w:rFonts w:ascii="標楷體" w:eastAsia="標楷體" w:hAnsi="標楷體" w:hint="eastAsia"/>
          <w:color w:val="000000" w:themeColor="text1"/>
        </w:rPr>
        <w:t>教育部頒「國民中小學教學支援工作人員聘任辦法」</w:t>
      </w:r>
    </w:p>
    <w:p w14:paraId="30EFC6D6" w14:textId="065CC57B" w:rsidR="00BE3EA2" w:rsidRPr="008F6B3E" w:rsidRDefault="009A5D9C" w:rsidP="00D03D2A">
      <w:pPr>
        <w:pStyle w:val="a8"/>
        <w:numPr>
          <w:ilvl w:val="0"/>
          <w:numId w:val="2"/>
        </w:numPr>
        <w:ind w:leftChars="0"/>
        <w:rPr>
          <w:rFonts w:ascii="標楷體" w:eastAsia="標楷體" w:hAnsi="標楷體"/>
          <w:color w:val="000000" w:themeColor="text1"/>
        </w:rPr>
      </w:pPr>
      <w:r w:rsidRPr="008F6B3E">
        <w:rPr>
          <w:rFonts w:ascii="標楷體" w:eastAsia="標楷體" w:hAnsi="標楷體"/>
          <w:color w:val="000000" w:themeColor="text1"/>
        </w:rPr>
        <w:t>教育部頒</w:t>
      </w:r>
      <w:r w:rsidRPr="008F6B3E">
        <w:rPr>
          <w:rFonts w:ascii="標楷體" w:eastAsia="標楷體" w:hAnsi="標楷體" w:hint="eastAsia"/>
          <w:color w:val="000000" w:themeColor="text1"/>
        </w:rPr>
        <w:t>「</w:t>
      </w:r>
      <w:r w:rsidR="00BE3EA2" w:rsidRPr="008F6B3E">
        <w:rPr>
          <w:rFonts w:ascii="標楷體" w:eastAsia="標楷體" w:hAnsi="標楷體"/>
          <w:color w:val="000000" w:themeColor="text1"/>
        </w:rPr>
        <w:t>高級中等以下學校原住民族語老師資格及聘用辦法</w:t>
      </w:r>
      <w:r w:rsidRPr="008F6B3E">
        <w:rPr>
          <w:rFonts w:ascii="標楷體" w:eastAsia="標楷體" w:hAnsi="標楷體" w:hint="eastAsia"/>
          <w:color w:val="000000" w:themeColor="text1"/>
        </w:rPr>
        <w:t>」</w:t>
      </w:r>
    </w:p>
    <w:p w14:paraId="79ABD4A2" w14:textId="0DA18774" w:rsidR="004224AC" w:rsidRPr="008F6B3E" w:rsidRDefault="004224AC" w:rsidP="004224AC">
      <w:pPr>
        <w:pStyle w:val="a8"/>
        <w:numPr>
          <w:ilvl w:val="0"/>
          <w:numId w:val="2"/>
        </w:numPr>
        <w:ind w:leftChars="0"/>
        <w:rPr>
          <w:rFonts w:ascii="標楷體" w:eastAsia="標楷體" w:hAnsi="標楷體"/>
          <w:color w:val="000000" w:themeColor="text1"/>
        </w:rPr>
      </w:pPr>
      <w:r w:rsidRPr="008F6B3E">
        <w:rPr>
          <w:rFonts w:ascii="標楷體" w:eastAsia="標楷體" w:hAnsi="標楷體"/>
          <w:color w:val="000000" w:themeColor="text1"/>
        </w:rPr>
        <w:t>教育部及學前教育署補助辦理原住民族語及英語教學作業實施要點</w:t>
      </w:r>
    </w:p>
    <w:p w14:paraId="50094356" w14:textId="77777777" w:rsidR="00636286" w:rsidRPr="008F6B3E" w:rsidRDefault="009E7FBD" w:rsidP="00FD0D81">
      <w:pPr>
        <w:pStyle w:val="a8"/>
        <w:numPr>
          <w:ilvl w:val="0"/>
          <w:numId w:val="1"/>
        </w:numPr>
        <w:ind w:leftChars="0"/>
        <w:rPr>
          <w:rFonts w:ascii="標楷體" w:eastAsia="標楷體" w:hAnsi="標楷體"/>
          <w:color w:val="000000" w:themeColor="text1"/>
        </w:rPr>
      </w:pPr>
      <w:r w:rsidRPr="008F6B3E">
        <w:rPr>
          <w:rFonts w:ascii="標楷體" w:eastAsia="標楷體" w:hAnsi="標楷體"/>
          <w:color w:val="000000" w:themeColor="text1"/>
        </w:rPr>
        <w:t>緣起：</w:t>
      </w:r>
    </w:p>
    <w:p w14:paraId="0E691715" w14:textId="1C99FE9B" w:rsidR="00FD0D81" w:rsidRPr="008F6B3E" w:rsidRDefault="00880638" w:rsidP="009855A8">
      <w:pPr>
        <w:pStyle w:val="a8"/>
        <w:ind w:leftChars="0" w:firstLineChars="200" w:firstLine="480"/>
        <w:jc w:val="both"/>
        <w:rPr>
          <w:rFonts w:ascii="標楷體" w:eastAsia="標楷體" w:hAnsi="標楷體"/>
          <w:color w:val="000000" w:themeColor="text1"/>
        </w:rPr>
      </w:pPr>
      <w:r w:rsidRPr="008F6B3E">
        <w:rPr>
          <w:rFonts w:ascii="標楷體" w:eastAsia="標楷體" w:hAnsi="標楷體" w:hint="eastAsia"/>
          <w:color w:val="000000" w:themeColor="text1"/>
        </w:rPr>
        <w:t>本市國中小原住民學生人數</w:t>
      </w:r>
      <w:r w:rsidR="009D2115" w:rsidRPr="008F6B3E">
        <w:rPr>
          <w:rFonts w:ascii="標楷體" w:eastAsia="標楷體" w:hAnsi="標楷體" w:hint="eastAsia"/>
          <w:color w:val="000000" w:themeColor="text1"/>
        </w:rPr>
        <w:t>為全國之冠</w:t>
      </w:r>
      <w:r w:rsidRPr="008F6B3E">
        <w:rPr>
          <w:rFonts w:ascii="標楷體" w:eastAsia="標楷體" w:hAnsi="標楷體" w:hint="eastAsia"/>
          <w:color w:val="000000" w:themeColor="text1"/>
        </w:rPr>
        <w:t>，考量族語別及各校交通安排，尚無法滿足全市族語選習需求。為解決少數族語師資甄聘不易及交通不便學區師資問題，本市規劃辦理原民族語遠距教學，設置線上系統及平台進行同步的雙向教學，以維護原住民學生學習權益。</w:t>
      </w:r>
    </w:p>
    <w:p w14:paraId="70A73620" w14:textId="77777777" w:rsidR="00A17226" w:rsidRPr="008F6B3E" w:rsidRDefault="00A17226" w:rsidP="00A17226">
      <w:pPr>
        <w:pStyle w:val="a8"/>
        <w:numPr>
          <w:ilvl w:val="0"/>
          <w:numId w:val="1"/>
        </w:numPr>
        <w:ind w:leftChars="0"/>
        <w:rPr>
          <w:rFonts w:ascii="標楷體" w:eastAsia="標楷體" w:hAnsi="標楷體"/>
          <w:color w:val="000000" w:themeColor="text1"/>
        </w:rPr>
      </w:pPr>
      <w:r w:rsidRPr="008F6B3E">
        <w:rPr>
          <w:rFonts w:ascii="標楷體" w:eastAsia="標楷體" w:hAnsi="標楷體" w:hint="eastAsia"/>
          <w:color w:val="000000" w:themeColor="text1"/>
        </w:rPr>
        <w:t>辦理單位：</w:t>
      </w:r>
    </w:p>
    <w:p w14:paraId="59D45DFD" w14:textId="77777777" w:rsidR="00A17226" w:rsidRPr="008F6B3E" w:rsidRDefault="00A17226" w:rsidP="00A17226">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(一)主辦單位：桃園市政府教育局</w:t>
      </w:r>
    </w:p>
    <w:p w14:paraId="43269032" w14:textId="77777777" w:rsidR="00A17226" w:rsidRPr="008F6B3E" w:rsidRDefault="00A17226" w:rsidP="00A17226">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(二)承辦單位：桃園市原住民族教育資源中心(僑愛國小)</w:t>
      </w:r>
      <w:r w:rsidR="00FE59C7" w:rsidRPr="008F6B3E">
        <w:rPr>
          <w:rFonts w:ascii="標楷體" w:eastAsia="標楷體" w:hAnsi="標楷體" w:hint="eastAsia"/>
          <w:color w:val="000000" w:themeColor="text1"/>
        </w:rPr>
        <w:t>【以下</w:t>
      </w:r>
      <w:r w:rsidR="009D2115" w:rsidRPr="008F6B3E">
        <w:rPr>
          <w:rFonts w:ascii="標楷體" w:eastAsia="標楷體" w:hAnsi="標楷體" w:hint="eastAsia"/>
          <w:color w:val="000000" w:themeColor="text1"/>
        </w:rPr>
        <w:t>簡</w:t>
      </w:r>
      <w:r w:rsidR="00FE59C7" w:rsidRPr="008F6B3E">
        <w:rPr>
          <w:rFonts w:ascii="標楷體" w:eastAsia="標楷體" w:hAnsi="標楷體" w:hint="eastAsia"/>
          <w:color w:val="000000" w:themeColor="text1"/>
        </w:rPr>
        <w:t>稱原資中心】</w:t>
      </w:r>
    </w:p>
    <w:p w14:paraId="3976AD79" w14:textId="1A80B1A7" w:rsidR="009C643D" w:rsidRPr="008F6B3E" w:rsidRDefault="00EF4C7A" w:rsidP="00D03D2A">
      <w:pPr>
        <w:pStyle w:val="a8"/>
        <w:numPr>
          <w:ilvl w:val="0"/>
          <w:numId w:val="1"/>
        </w:numPr>
        <w:ind w:leftChars="0"/>
        <w:rPr>
          <w:rFonts w:ascii="標楷體" w:eastAsia="標楷體" w:hAnsi="標楷體"/>
          <w:color w:val="000000" w:themeColor="text1"/>
        </w:rPr>
      </w:pPr>
      <w:r w:rsidRPr="008F6B3E">
        <w:rPr>
          <w:rFonts w:ascii="標楷體" w:eastAsia="標楷體" w:hAnsi="標楷體" w:hint="eastAsia"/>
          <w:color w:val="000000" w:themeColor="text1"/>
        </w:rPr>
        <w:t>執行</w:t>
      </w:r>
      <w:r w:rsidR="009C643D" w:rsidRPr="008F6B3E">
        <w:rPr>
          <w:rFonts w:ascii="標楷體" w:eastAsia="標楷體" w:hAnsi="標楷體"/>
          <w:color w:val="000000" w:themeColor="text1"/>
        </w:rPr>
        <w:t>期間：</w:t>
      </w:r>
      <w:r w:rsidR="00D03D2A" w:rsidRPr="008F6B3E">
        <w:rPr>
          <w:rFonts w:ascii="標楷體" w:eastAsia="標楷體" w:hAnsi="標楷體"/>
          <w:color w:val="000000" w:themeColor="text1"/>
        </w:rPr>
        <w:t>自</w:t>
      </w:r>
      <w:r w:rsidR="00D03D2A" w:rsidRPr="008F6B3E">
        <w:rPr>
          <w:rFonts w:ascii="標楷體" w:eastAsia="標楷體" w:hAnsi="標楷體" w:hint="eastAsia"/>
          <w:color w:val="000000" w:themeColor="text1"/>
        </w:rPr>
        <w:t>1</w:t>
      </w:r>
      <w:r w:rsidR="00D03D2A" w:rsidRPr="008F6B3E">
        <w:rPr>
          <w:rFonts w:ascii="標楷體" w:eastAsia="標楷體" w:hAnsi="標楷體"/>
          <w:color w:val="000000" w:themeColor="text1"/>
        </w:rPr>
        <w:t>10</w:t>
      </w:r>
      <w:r w:rsidR="00D03D2A" w:rsidRPr="008F6B3E">
        <w:rPr>
          <w:rFonts w:ascii="標楷體" w:eastAsia="標楷體" w:hAnsi="標楷體" w:hint="eastAsia"/>
          <w:color w:val="000000" w:themeColor="text1"/>
        </w:rPr>
        <w:t>年</w:t>
      </w:r>
      <w:r w:rsidRPr="008F6B3E">
        <w:rPr>
          <w:rFonts w:ascii="標楷體" w:eastAsia="標楷體" w:hAnsi="標楷體" w:hint="eastAsia"/>
          <w:color w:val="000000" w:themeColor="text1"/>
        </w:rPr>
        <w:t>9</w:t>
      </w:r>
      <w:r w:rsidR="00D03D2A" w:rsidRPr="008F6B3E">
        <w:rPr>
          <w:rFonts w:ascii="標楷體" w:eastAsia="標楷體" w:hAnsi="標楷體" w:hint="eastAsia"/>
          <w:color w:val="000000" w:themeColor="text1"/>
        </w:rPr>
        <w:t>月至11</w:t>
      </w:r>
      <w:r w:rsidRPr="008F6B3E">
        <w:rPr>
          <w:rFonts w:ascii="標楷體" w:eastAsia="標楷體" w:hAnsi="標楷體" w:hint="eastAsia"/>
          <w:color w:val="000000" w:themeColor="text1"/>
        </w:rPr>
        <w:t>1</w:t>
      </w:r>
      <w:r w:rsidR="00D03D2A" w:rsidRPr="008F6B3E">
        <w:rPr>
          <w:rFonts w:ascii="標楷體" w:eastAsia="標楷體" w:hAnsi="標楷體" w:hint="eastAsia"/>
          <w:color w:val="000000" w:themeColor="text1"/>
        </w:rPr>
        <w:t>年</w:t>
      </w:r>
      <w:r w:rsidR="007669AE">
        <w:rPr>
          <w:rFonts w:ascii="標楷體" w:eastAsia="標楷體" w:hAnsi="標楷體"/>
          <w:color w:val="000000" w:themeColor="text1"/>
        </w:rPr>
        <w:t>6</w:t>
      </w:r>
      <w:r w:rsidR="00D03D2A" w:rsidRPr="008F6B3E">
        <w:rPr>
          <w:rFonts w:ascii="標楷體" w:eastAsia="標楷體" w:hAnsi="標楷體" w:hint="eastAsia"/>
          <w:color w:val="000000" w:themeColor="text1"/>
        </w:rPr>
        <w:t>月止。</w:t>
      </w:r>
    </w:p>
    <w:p w14:paraId="18E9D699" w14:textId="77777777" w:rsidR="00D03D2A" w:rsidRPr="008F6B3E" w:rsidRDefault="00D03D2A" w:rsidP="00D03D2A">
      <w:pPr>
        <w:pStyle w:val="a8"/>
        <w:numPr>
          <w:ilvl w:val="0"/>
          <w:numId w:val="1"/>
        </w:numPr>
        <w:ind w:leftChars="0"/>
        <w:rPr>
          <w:rFonts w:ascii="標楷體" w:eastAsia="標楷體" w:hAnsi="標楷體"/>
          <w:color w:val="000000" w:themeColor="text1"/>
        </w:rPr>
      </w:pPr>
      <w:r w:rsidRPr="008F6B3E">
        <w:rPr>
          <w:rFonts w:ascii="標楷體" w:eastAsia="標楷體" w:hAnsi="標楷體"/>
          <w:color w:val="000000" w:themeColor="text1"/>
        </w:rPr>
        <w:t>辦理期程：</w:t>
      </w:r>
    </w:p>
    <w:tbl>
      <w:tblPr>
        <w:tblStyle w:val="a3"/>
        <w:tblW w:w="10060" w:type="dxa"/>
        <w:jc w:val="center"/>
        <w:tblLook w:val="04A0" w:firstRow="1" w:lastRow="0" w:firstColumn="1" w:lastColumn="0" w:noHBand="0" w:noVBand="1"/>
      </w:tblPr>
      <w:tblGrid>
        <w:gridCol w:w="3397"/>
        <w:gridCol w:w="1843"/>
        <w:gridCol w:w="4820"/>
      </w:tblGrid>
      <w:tr w:rsidR="008F6B3E" w:rsidRPr="008F6B3E" w14:paraId="4A6D4E1A" w14:textId="77777777" w:rsidTr="00911AC5">
        <w:trPr>
          <w:jc w:val="center"/>
        </w:trPr>
        <w:tc>
          <w:tcPr>
            <w:tcW w:w="3397" w:type="dxa"/>
          </w:tcPr>
          <w:p w14:paraId="5DDA64AD" w14:textId="77777777" w:rsidR="00D03D2A" w:rsidRPr="008F6B3E" w:rsidRDefault="00D03D2A" w:rsidP="00D03D2A">
            <w:pPr>
              <w:jc w:val="center"/>
              <w:rPr>
                <w:rFonts w:ascii="標楷體" w:eastAsia="標楷體" w:hAnsi="標楷體"/>
                <w:color w:val="000000" w:themeColor="text1"/>
              </w:rPr>
            </w:pPr>
            <w:r w:rsidRPr="008F6B3E">
              <w:rPr>
                <w:rFonts w:ascii="標楷體" w:eastAsia="標楷體" w:hAnsi="標楷體"/>
                <w:color w:val="000000" w:themeColor="text1"/>
              </w:rPr>
              <w:t>期程</w:t>
            </w:r>
          </w:p>
        </w:tc>
        <w:tc>
          <w:tcPr>
            <w:tcW w:w="1843" w:type="dxa"/>
          </w:tcPr>
          <w:p w14:paraId="1E552A6D" w14:textId="77777777" w:rsidR="00D03D2A" w:rsidRPr="008F6B3E" w:rsidRDefault="00D03D2A" w:rsidP="00D03D2A">
            <w:pPr>
              <w:jc w:val="center"/>
              <w:rPr>
                <w:rFonts w:ascii="標楷體" w:eastAsia="標楷體" w:hAnsi="標楷體"/>
                <w:color w:val="000000" w:themeColor="text1"/>
              </w:rPr>
            </w:pPr>
            <w:r w:rsidRPr="008F6B3E">
              <w:rPr>
                <w:rFonts w:ascii="標楷體" w:eastAsia="標楷體" w:hAnsi="標楷體" w:hint="eastAsia"/>
                <w:color w:val="000000" w:themeColor="text1"/>
              </w:rPr>
              <w:t>內容</w:t>
            </w:r>
          </w:p>
        </w:tc>
        <w:tc>
          <w:tcPr>
            <w:tcW w:w="4820" w:type="dxa"/>
          </w:tcPr>
          <w:p w14:paraId="44494873" w14:textId="77777777" w:rsidR="00D03D2A" w:rsidRPr="008F6B3E" w:rsidRDefault="00D03D2A" w:rsidP="00D03D2A">
            <w:pPr>
              <w:jc w:val="center"/>
              <w:rPr>
                <w:rFonts w:ascii="標楷體" w:eastAsia="標楷體" w:hAnsi="標楷體"/>
                <w:color w:val="000000" w:themeColor="text1"/>
              </w:rPr>
            </w:pPr>
            <w:r w:rsidRPr="008F6B3E">
              <w:rPr>
                <w:rFonts w:ascii="標楷體" w:eastAsia="標楷體" w:hAnsi="標楷體" w:hint="eastAsia"/>
                <w:color w:val="000000" w:themeColor="text1"/>
              </w:rPr>
              <w:t>備註</w:t>
            </w:r>
          </w:p>
        </w:tc>
      </w:tr>
      <w:tr w:rsidR="008F6B3E" w:rsidRPr="008F6B3E" w14:paraId="04F8EBFE" w14:textId="77777777" w:rsidTr="00911AC5">
        <w:trPr>
          <w:jc w:val="center"/>
        </w:trPr>
        <w:tc>
          <w:tcPr>
            <w:tcW w:w="3397" w:type="dxa"/>
            <w:vAlign w:val="center"/>
          </w:tcPr>
          <w:p w14:paraId="7AC8ABAB" w14:textId="47B912EF" w:rsidR="0021237B" w:rsidRPr="008F6B3E" w:rsidRDefault="0021237B" w:rsidP="00BF5EEA">
            <w:pPr>
              <w:jc w:val="center"/>
              <w:rPr>
                <w:rFonts w:ascii="標楷體" w:eastAsia="標楷體" w:hAnsi="標楷體"/>
                <w:color w:val="000000" w:themeColor="text1"/>
              </w:rPr>
            </w:pPr>
            <w:r w:rsidRPr="008F6B3E">
              <w:rPr>
                <w:rFonts w:ascii="標楷體" w:eastAsia="標楷體" w:hAnsi="標楷體" w:hint="eastAsia"/>
                <w:color w:val="000000" w:themeColor="text1"/>
              </w:rPr>
              <w:t>110年7月</w:t>
            </w:r>
          </w:p>
        </w:tc>
        <w:tc>
          <w:tcPr>
            <w:tcW w:w="1843" w:type="dxa"/>
            <w:vAlign w:val="center"/>
          </w:tcPr>
          <w:p w14:paraId="7F6EBF52" w14:textId="105F9C4D" w:rsidR="0021237B" w:rsidRPr="008F6B3E" w:rsidRDefault="0021237B" w:rsidP="0021237B">
            <w:pPr>
              <w:jc w:val="center"/>
              <w:rPr>
                <w:rFonts w:ascii="標楷體" w:eastAsia="標楷體" w:hAnsi="標楷體"/>
                <w:color w:val="000000" w:themeColor="text1"/>
              </w:rPr>
            </w:pPr>
            <w:r w:rsidRPr="008F6B3E">
              <w:rPr>
                <w:rFonts w:ascii="標楷體" w:eastAsia="標楷體" w:hAnsi="標楷體" w:hint="eastAsia"/>
                <w:color w:val="000000" w:themeColor="text1"/>
              </w:rPr>
              <w:t>公告實施計畫</w:t>
            </w:r>
          </w:p>
        </w:tc>
        <w:tc>
          <w:tcPr>
            <w:tcW w:w="4820" w:type="dxa"/>
            <w:vAlign w:val="center"/>
          </w:tcPr>
          <w:p w14:paraId="56AEA4E6" w14:textId="77777777" w:rsidR="0021237B" w:rsidRPr="008F6B3E" w:rsidRDefault="0021237B" w:rsidP="00BF5EEA">
            <w:pPr>
              <w:spacing w:line="240" w:lineRule="exact"/>
              <w:jc w:val="both"/>
              <w:rPr>
                <w:rFonts w:ascii="標楷體" w:eastAsia="標楷體" w:hAnsi="標楷體"/>
                <w:color w:val="000000" w:themeColor="text1"/>
              </w:rPr>
            </w:pPr>
          </w:p>
        </w:tc>
      </w:tr>
      <w:tr w:rsidR="008F6B3E" w:rsidRPr="008F6B3E" w14:paraId="0D7E7F59" w14:textId="77777777" w:rsidTr="00911AC5">
        <w:trPr>
          <w:jc w:val="center"/>
        </w:trPr>
        <w:tc>
          <w:tcPr>
            <w:tcW w:w="3397" w:type="dxa"/>
            <w:vAlign w:val="center"/>
          </w:tcPr>
          <w:p w14:paraId="476B0DC8" w14:textId="3F30FF7F" w:rsidR="0021237B" w:rsidRPr="008F6B3E" w:rsidRDefault="0021237B" w:rsidP="00E451FC">
            <w:pPr>
              <w:jc w:val="center"/>
              <w:rPr>
                <w:rFonts w:ascii="標楷體" w:eastAsia="標楷體" w:hAnsi="標楷體"/>
                <w:color w:val="000000" w:themeColor="text1"/>
              </w:rPr>
            </w:pPr>
            <w:r w:rsidRPr="008F6B3E">
              <w:rPr>
                <w:rFonts w:ascii="標楷體" w:eastAsia="標楷體" w:hAnsi="標楷體" w:hint="eastAsia"/>
                <w:color w:val="000000" w:themeColor="text1"/>
              </w:rPr>
              <w:t>110年</w:t>
            </w:r>
            <w:r w:rsidR="009063FC" w:rsidRPr="008F6B3E">
              <w:rPr>
                <w:rFonts w:ascii="標楷體" w:eastAsia="標楷體" w:hAnsi="標楷體" w:hint="eastAsia"/>
                <w:color w:val="000000" w:themeColor="text1"/>
              </w:rPr>
              <w:t>7</w:t>
            </w:r>
            <w:r w:rsidRPr="008F6B3E">
              <w:rPr>
                <w:rFonts w:ascii="標楷體" w:eastAsia="標楷體" w:hAnsi="標楷體" w:hint="eastAsia"/>
                <w:color w:val="000000" w:themeColor="text1"/>
              </w:rPr>
              <w:t>月</w:t>
            </w:r>
            <w:r w:rsidR="009063FC" w:rsidRPr="008F6B3E">
              <w:rPr>
                <w:rFonts w:ascii="標楷體" w:eastAsia="標楷體" w:hAnsi="標楷體"/>
                <w:color w:val="000000" w:themeColor="text1"/>
              </w:rPr>
              <w:t>2</w:t>
            </w:r>
            <w:r w:rsidR="009063FC" w:rsidRPr="008F6B3E">
              <w:rPr>
                <w:rFonts w:ascii="標楷體" w:eastAsia="標楷體" w:hAnsi="標楷體" w:hint="eastAsia"/>
                <w:color w:val="000000" w:themeColor="text1"/>
              </w:rPr>
              <w:t>4</w:t>
            </w:r>
            <w:r w:rsidRPr="008F6B3E">
              <w:rPr>
                <w:rFonts w:ascii="標楷體" w:eastAsia="標楷體" w:hAnsi="標楷體" w:hint="eastAsia"/>
                <w:color w:val="000000" w:themeColor="text1"/>
              </w:rPr>
              <w:t>日至</w:t>
            </w:r>
            <w:r w:rsidR="009063FC" w:rsidRPr="008F6B3E">
              <w:rPr>
                <w:rFonts w:ascii="標楷體" w:eastAsia="標楷體" w:hAnsi="標楷體" w:hint="eastAsia"/>
                <w:color w:val="000000" w:themeColor="text1"/>
              </w:rPr>
              <w:t>8</w:t>
            </w:r>
            <w:r w:rsidRPr="008F6B3E">
              <w:rPr>
                <w:rFonts w:ascii="標楷體" w:eastAsia="標楷體" w:hAnsi="標楷體" w:hint="eastAsia"/>
                <w:color w:val="000000" w:themeColor="text1"/>
              </w:rPr>
              <w:t>月</w:t>
            </w:r>
            <w:r w:rsidR="00E451FC">
              <w:rPr>
                <w:rFonts w:ascii="標楷體" w:eastAsia="標楷體" w:hAnsi="標楷體"/>
                <w:color w:val="000000" w:themeColor="text1"/>
              </w:rPr>
              <w:t>9</w:t>
            </w:r>
            <w:r w:rsidRPr="008F6B3E">
              <w:rPr>
                <w:rFonts w:ascii="標楷體" w:eastAsia="標楷體" w:hAnsi="標楷體" w:hint="eastAsia"/>
                <w:color w:val="000000" w:themeColor="text1"/>
              </w:rPr>
              <w:t>日</w:t>
            </w:r>
          </w:p>
        </w:tc>
        <w:tc>
          <w:tcPr>
            <w:tcW w:w="1843" w:type="dxa"/>
            <w:vAlign w:val="center"/>
          </w:tcPr>
          <w:p w14:paraId="70FC9A1B" w14:textId="7CB5B21F" w:rsidR="0021237B" w:rsidRPr="008F6B3E" w:rsidRDefault="0021237B" w:rsidP="0021237B">
            <w:pPr>
              <w:jc w:val="center"/>
              <w:rPr>
                <w:rFonts w:ascii="標楷體" w:eastAsia="標楷體" w:hAnsi="標楷體"/>
                <w:color w:val="000000" w:themeColor="text1"/>
              </w:rPr>
            </w:pPr>
            <w:r w:rsidRPr="008F6B3E">
              <w:rPr>
                <w:rFonts w:ascii="標楷體" w:eastAsia="標楷體" w:hAnsi="標楷體"/>
                <w:color w:val="000000" w:themeColor="text1"/>
              </w:rPr>
              <w:t>受理學校申請</w:t>
            </w:r>
          </w:p>
        </w:tc>
        <w:tc>
          <w:tcPr>
            <w:tcW w:w="4820" w:type="dxa"/>
            <w:vAlign w:val="center"/>
          </w:tcPr>
          <w:p w14:paraId="25B0DF98" w14:textId="31AB3A1A" w:rsidR="0021237B" w:rsidRPr="008F6B3E" w:rsidRDefault="000734D8" w:rsidP="00BF5EEA">
            <w:pPr>
              <w:spacing w:line="240" w:lineRule="exact"/>
              <w:jc w:val="both"/>
              <w:rPr>
                <w:rFonts w:ascii="標楷體" w:eastAsia="標楷體" w:hAnsi="標楷體"/>
                <w:color w:val="000000" w:themeColor="text1"/>
              </w:rPr>
            </w:pPr>
            <w:r w:rsidRPr="000734D8">
              <w:rPr>
                <w:rFonts w:ascii="標楷體" w:eastAsia="標楷體" w:hAnsi="標楷體" w:hint="eastAsia"/>
                <w:color w:val="000000" w:themeColor="text1"/>
              </w:rPr>
              <w:t>郵戳為憑。</w:t>
            </w:r>
          </w:p>
        </w:tc>
      </w:tr>
      <w:tr w:rsidR="008F6B3E" w:rsidRPr="008F6B3E" w14:paraId="6DEC6CA2" w14:textId="77777777" w:rsidTr="00911AC5">
        <w:trPr>
          <w:jc w:val="center"/>
        </w:trPr>
        <w:tc>
          <w:tcPr>
            <w:tcW w:w="3397" w:type="dxa"/>
            <w:vAlign w:val="center"/>
          </w:tcPr>
          <w:p w14:paraId="06C51792" w14:textId="7CE4BAF6" w:rsidR="0021237B" w:rsidRPr="008F6B3E" w:rsidRDefault="0021237B" w:rsidP="0053508B">
            <w:pPr>
              <w:jc w:val="center"/>
              <w:rPr>
                <w:rFonts w:ascii="標楷體" w:eastAsia="標楷體" w:hAnsi="標楷體"/>
                <w:color w:val="000000" w:themeColor="text1"/>
              </w:rPr>
            </w:pPr>
            <w:r w:rsidRPr="008F6B3E">
              <w:rPr>
                <w:rFonts w:ascii="標楷體" w:eastAsia="標楷體" w:hAnsi="標楷體" w:hint="eastAsia"/>
                <w:color w:val="000000" w:themeColor="text1"/>
              </w:rPr>
              <w:t>1</w:t>
            </w:r>
            <w:r w:rsidRPr="008F6B3E">
              <w:rPr>
                <w:rFonts w:ascii="標楷體" w:eastAsia="標楷體" w:hAnsi="標楷體"/>
                <w:color w:val="000000" w:themeColor="text1"/>
              </w:rPr>
              <w:t>10年</w:t>
            </w:r>
            <w:r w:rsidR="00911AC5" w:rsidRPr="008F6B3E">
              <w:rPr>
                <w:rFonts w:ascii="標楷體" w:eastAsia="標楷體" w:hAnsi="標楷體"/>
                <w:color w:val="000000" w:themeColor="text1"/>
              </w:rPr>
              <w:t>8</w:t>
            </w:r>
            <w:r w:rsidRPr="008F6B3E">
              <w:rPr>
                <w:rFonts w:ascii="標楷體" w:eastAsia="標楷體" w:hAnsi="標楷體" w:hint="eastAsia"/>
                <w:color w:val="000000" w:themeColor="text1"/>
              </w:rPr>
              <w:t>月</w:t>
            </w:r>
            <w:r w:rsidR="009063FC" w:rsidRPr="008F6B3E">
              <w:rPr>
                <w:rFonts w:ascii="標楷體" w:eastAsia="標楷體" w:hAnsi="標楷體" w:hint="eastAsia"/>
                <w:color w:val="000000" w:themeColor="text1"/>
              </w:rPr>
              <w:t>9</w:t>
            </w:r>
            <w:r w:rsidRPr="008F6B3E">
              <w:rPr>
                <w:rFonts w:ascii="標楷體" w:eastAsia="標楷體" w:hAnsi="標楷體" w:hint="eastAsia"/>
                <w:color w:val="000000" w:themeColor="text1"/>
              </w:rPr>
              <w:t>日至</w:t>
            </w:r>
            <w:r w:rsidR="009063FC" w:rsidRPr="008F6B3E">
              <w:rPr>
                <w:rFonts w:ascii="標楷體" w:eastAsia="標楷體" w:hAnsi="標楷體" w:hint="eastAsia"/>
                <w:color w:val="000000" w:themeColor="text1"/>
              </w:rPr>
              <w:t>8</w:t>
            </w:r>
            <w:r w:rsidRPr="008F6B3E">
              <w:rPr>
                <w:rFonts w:ascii="標楷體" w:eastAsia="標楷體" w:hAnsi="標楷體" w:hint="eastAsia"/>
                <w:color w:val="000000" w:themeColor="text1"/>
              </w:rPr>
              <w:t>月</w:t>
            </w:r>
            <w:r w:rsidR="009063FC" w:rsidRPr="008F6B3E">
              <w:rPr>
                <w:rFonts w:ascii="標楷體" w:eastAsia="標楷體" w:hAnsi="標楷體" w:hint="eastAsia"/>
                <w:color w:val="000000" w:themeColor="text1"/>
              </w:rPr>
              <w:t>20</w:t>
            </w:r>
            <w:r w:rsidRPr="008F6B3E">
              <w:rPr>
                <w:rFonts w:ascii="標楷體" w:eastAsia="標楷體" w:hAnsi="標楷體" w:hint="eastAsia"/>
                <w:color w:val="000000" w:themeColor="text1"/>
              </w:rPr>
              <w:t>日</w:t>
            </w:r>
          </w:p>
        </w:tc>
        <w:tc>
          <w:tcPr>
            <w:tcW w:w="1843" w:type="dxa"/>
            <w:vAlign w:val="center"/>
          </w:tcPr>
          <w:p w14:paraId="5225E686" w14:textId="586206C8" w:rsidR="0021237B" w:rsidRPr="008F6B3E" w:rsidRDefault="0021237B" w:rsidP="0021237B">
            <w:pPr>
              <w:jc w:val="center"/>
              <w:rPr>
                <w:rFonts w:ascii="標楷體" w:eastAsia="標楷體" w:hAnsi="標楷體"/>
                <w:color w:val="000000" w:themeColor="text1"/>
              </w:rPr>
            </w:pPr>
            <w:r w:rsidRPr="008F6B3E">
              <w:rPr>
                <w:rFonts w:ascii="標楷體" w:eastAsia="標楷體" w:hAnsi="標楷體" w:hint="eastAsia"/>
                <w:color w:val="000000" w:themeColor="text1"/>
              </w:rPr>
              <w:t>需求媒合排課</w:t>
            </w:r>
          </w:p>
        </w:tc>
        <w:tc>
          <w:tcPr>
            <w:tcW w:w="4820" w:type="dxa"/>
            <w:vAlign w:val="center"/>
          </w:tcPr>
          <w:p w14:paraId="13097C26" w14:textId="2A2AF8CC" w:rsidR="0021237B" w:rsidRPr="008F6B3E" w:rsidRDefault="0021237B" w:rsidP="00BF5EEA">
            <w:pPr>
              <w:spacing w:line="240" w:lineRule="exact"/>
              <w:jc w:val="both"/>
              <w:rPr>
                <w:rFonts w:ascii="標楷體" w:eastAsia="標楷體" w:hAnsi="標楷體"/>
                <w:color w:val="000000" w:themeColor="text1"/>
              </w:rPr>
            </w:pPr>
            <w:r w:rsidRPr="008F6B3E">
              <w:rPr>
                <w:rFonts w:ascii="標楷體" w:eastAsia="標楷體" w:hAnsi="標楷體"/>
                <w:color w:val="000000" w:themeColor="text1"/>
              </w:rPr>
              <w:t>徵求需求族語師資意願</w:t>
            </w:r>
          </w:p>
        </w:tc>
      </w:tr>
      <w:tr w:rsidR="008F6B3E" w:rsidRPr="008F6B3E" w14:paraId="4C734751" w14:textId="77777777" w:rsidTr="00911AC5">
        <w:trPr>
          <w:jc w:val="center"/>
        </w:trPr>
        <w:tc>
          <w:tcPr>
            <w:tcW w:w="3397" w:type="dxa"/>
            <w:vAlign w:val="center"/>
          </w:tcPr>
          <w:p w14:paraId="5A3E0D22" w14:textId="04F3E0CF" w:rsidR="0021237B" w:rsidRPr="008F6B3E" w:rsidRDefault="009D1D21" w:rsidP="0021237B">
            <w:pPr>
              <w:jc w:val="center"/>
              <w:rPr>
                <w:rFonts w:ascii="標楷體" w:eastAsia="標楷體" w:hAnsi="標楷體"/>
                <w:color w:val="000000" w:themeColor="text1"/>
              </w:rPr>
            </w:pPr>
            <w:r w:rsidRPr="008F6B3E">
              <w:rPr>
                <w:rFonts w:ascii="標楷體" w:eastAsia="標楷體" w:hAnsi="標楷體"/>
                <w:color w:val="000000" w:themeColor="text1"/>
              </w:rPr>
              <w:t>1</w:t>
            </w:r>
            <w:r w:rsidR="0021237B" w:rsidRPr="008F6B3E">
              <w:rPr>
                <w:rFonts w:ascii="標楷體" w:eastAsia="標楷體" w:hAnsi="標楷體" w:hint="eastAsia"/>
                <w:color w:val="000000" w:themeColor="text1"/>
              </w:rPr>
              <w:t>10年</w:t>
            </w:r>
            <w:r w:rsidR="009063FC" w:rsidRPr="008F6B3E">
              <w:rPr>
                <w:rFonts w:ascii="標楷體" w:eastAsia="標楷體" w:hAnsi="標楷體" w:hint="eastAsia"/>
                <w:color w:val="000000" w:themeColor="text1"/>
              </w:rPr>
              <w:t>8</w:t>
            </w:r>
            <w:r w:rsidR="0021237B" w:rsidRPr="008F6B3E">
              <w:rPr>
                <w:rFonts w:ascii="標楷體" w:eastAsia="標楷體" w:hAnsi="標楷體" w:hint="eastAsia"/>
                <w:color w:val="000000" w:themeColor="text1"/>
              </w:rPr>
              <w:t>月</w:t>
            </w:r>
            <w:r w:rsidR="009063FC" w:rsidRPr="008F6B3E">
              <w:rPr>
                <w:rFonts w:ascii="標楷體" w:eastAsia="標楷體" w:hAnsi="標楷體" w:hint="eastAsia"/>
                <w:color w:val="000000" w:themeColor="text1"/>
              </w:rPr>
              <w:t>25</w:t>
            </w:r>
            <w:r w:rsidR="0021237B" w:rsidRPr="008F6B3E">
              <w:rPr>
                <w:rFonts w:ascii="標楷體" w:eastAsia="標楷體" w:hAnsi="標楷體" w:hint="eastAsia"/>
                <w:color w:val="000000" w:themeColor="text1"/>
              </w:rPr>
              <w:t>日(三)</w:t>
            </w:r>
            <w:r w:rsidR="0053508B" w:rsidRPr="008F6B3E">
              <w:rPr>
                <w:rFonts w:ascii="標楷體" w:eastAsia="標楷體" w:hAnsi="標楷體" w:hint="eastAsia"/>
                <w:color w:val="000000" w:themeColor="text1"/>
              </w:rPr>
              <w:t>下午</w:t>
            </w:r>
          </w:p>
        </w:tc>
        <w:tc>
          <w:tcPr>
            <w:tcW w:w="1843" w:type="dxa"/>
            <w:vAlign w:val="center"/>
          </w:tcPr>
          <w:p w14:paraId="198ACABD" w14:textId="70F7621C" w:rsidR="0021237B" w:rsidRPr="008F6B3E" w:rsidRDefault="0021237B" w:rsidP="0021237B">
            <w:pPr>
              <w:jc w:val="center"/>
              <w:rPr>
                <w:rFonts w:ascii="標楷體" w:eastAsia="標楷體" w:hAnsi="標楷體"/>
                <w:color w:val="000000" w:themeColor="text1"/>
              </w:rPr>
            </w:pPr>
            <w:r w:rsidRPr="008F6B3E">
              <w:rPr>
                <w:rFonts w:ascii="標楷體" w:eastAsia="標楷體" w:hAnsi="標楷體" w:hint="eastAsia"/>
                <w:color w:val="000000" w:themeColor="text1"/>
              </w:rPr>
              <w:t>辦理教育訓練</w:t>
            </w:r>
          </w:p>
        </w:tc>
        <w:tc>
          <w:tcPr>
            <w:tcW w:w="4820" w:type="dxa"/>
            <w:vAlign w:val="center"/>
          </w:tcPr>
          <w:p w14:paraId="73B3C156" w14:textId="77777777" w:rsidR="0021237B" w:rsidRPr="008F6B3E" w:rsidRDefault="0021237B" w:rsidP="0021237B">
            <w:pPr>
              <w:spacing w:line="240" w:lineRule="exact"/>
              <w:ind w:left="240" w:hangingChars="100" w:hanging="240"/>
              <w:jc w:val="both"/>
              <w:rPr>
                <w:rFonts w:ascii="標楷體" w:eastAsia="標楷體" w:hAnsi="標楷體"/>
                <w:color w:val="000000" w:themeColor="text1"/>
              </w:rPr>
            </w:pPr>
            <w:r w:rsidRPr="008F6B3E">
              <w:rPr>
                <w:rFonts w:ascii="標楷體" w:eastAsia="標楷體" w:hAnsi="標楷體" w:hint="eastAsia"/>
                <w:color w:val="000000" w:themeColor="text1"/>
              </w:rPr>
              <w:t>1.</w:t>
            </w:r>
            <w:r w:rsidRPr="008F6B3E">
              <w:rPr>
                <w:rFonts w:ascii="標楷體" w:eastAsia="標楷體" w:hAnsi="標楷體"/>
                <w:color w:val="000000" w:themeColor="text1"/>
              </w:rPr>
              <w:t>含參與授課教師、學校端教學</w:t>
            </w:r>
            <w:r w:rsidRPr="008F6B3E">
              <w:rPr>
                <w:rFonts w:ascii="標楷體" w:eastAsia="標楷體" w:hAnsi="標楷體" w:hint="eastAsia"/>
                <w:color w:val="000000" w:themeColor="text1"/>
              </w:rPr>
              <w:t>/資訊</w:t>
            </w:r>
            <w:r w:rsidRPr="008F6B3E">
              <w:rPr>
                <w:rFonts w:ascii="標楷體" w:eastAsia="標楷體" w:hAnsi="標楷體"/>
                <w:color w:val="000000" w:themeColor="text1"/>
              </w:rPr>
              <w:t>組長及陪讀人員。</w:t>
            </w:r>
          </w:p>
          <w:p w14:paraId="7C907206" w14:textId="6BA2557F" w:rsidR="0021237B" w:rsidRPr="008F6B3E" w:rsidRDefault="0021237B" w:rsidP="0021237B">
            <w:pPr>
              <w:spacing w:line="240" w:lineRule="exact"/>
              <w:ind w:left="240" w:hangingChars="100" w:hanging="240"/>
              <w:jc w:val="both"/>
              <w:rPr>
                <w:rFonts w:ascii="標楷體" w:eastAsia="標楷體" w:hAnsi="標楷體"/>
                <w:color w:val="000000" w:themeColor="text1"/>
              </w:rPr>
            </w:pPr>
            <w:r w:rsidRPr="008F6B3E">
              <w:rPr>
                <w:rFonts w:ascii="標楷體" w:eastAsia="標楷體" w:hAnsi="標楷體"/>
                <w:color w:val="000000" w:themeColor="text1"/>
              </w:rPr>
              <w:t>2.</w:t>
            </w:r>
            <w:r w:rsidR="009D1D21" w:rsidRPr="008F6B3E">
              <w:rPr>
                <w:rFonts w:ascii="標楷體" w:eastAsia="標楷體" w:hAnsi="標楷體"/>
                <w:color w:val="000000" w:themeColor="text1"/>
              </w:rPr>
              <w:t>相關人員</w:t>
            </w:r>
            <w:r w:rsidRPr="008F6B3E">
              <w:rPr>
                <w:rFonts w:ascii="標楷體" w:eastAsia="標楷體" w:hAnsi="標楷體"/>
                <w:color w:val="000000" w:themeColor="text1"/>
              </w:rPr>
              <w:t>借用</w:t>
            </w:r>
            <w:r w:rsidRPr="008F6B3E">
              <w:rPr>
                <w:rFonts w:ascii="標楷體" w:eastAsia="標楷體" w:hAnsi="標楷體" w:hint="eastAsia"/>
                <w:color w:val="000000" w:themeColor="text1"/>
              </w:rPr>
              <w:t>webcam及全罩耳機。</w:t>
            </w:r>
          </w:p>
        </w:tc>
      </w:tr>
      <w:tr w:rsidR="008F6B3E" w:rsidRPr="008F6B3E" w14:paraId="210A9E56" w14:textId="77777777" w:rsidTr="00911AC5">
        <w:trPr>
          <w:jc w:val="center"/>
        </w:trPr>
        <w:tc>
          <w:tcPr>
            <w:tcW w:w="3397" w:type="dxa"/>
            <w:vAlign w:val="center"/>
          </w:tcPr>
          <w:p w14:paraId="58E9C35C" w14:textId="2F887FE2" w:rsidR="0021237B" w:rsidRPr="008F6B3E" w:rsidRDefault="0021237B" w:rsidP="009D1D21">
            <w:pPr>
              <w:jc w:val="center"/>
              <w:rPr>
                <w:rFonts w:ascii="標楷體" w:eastAsia="標楷體" w:hAnsi="標楷體"/>
                <w:color w:val="000000" w:themeColor="text1"/>
              </w:rPr>
            </w:pPr>
            <w:r w:rsidRPr="008F6B3E">
              <w:rPr>
                <w:rFonts w:ascii="標楷體" w:eastAsia="標楷體" w:hAnsi="標楷體" w:hint="eastAsia"/>
                <w:color w:val="000000" w:themeColor="text1"/>
              </w:rPr>
              <w:t>110年</w:t>
            </w:r>
            <w:r w:rsidR="009063FC" w:rsidRPr="008F6B3E">
              <w:rPr>
                <w:rFonts w:ascii="標楷體" w:eastAsia="標楷體" w:hAnsi="標楷體" w:hint="eastAsia"/>
                <w:color w:val="000000" w:themeColor="text1"/>
              </w:rPr>
              <w:t>8</w:t>
            </w:r>
            <w:r w:rsidRPr="008F6B3E">
              <w:rPr>
                <w:rFonts w:ascii="標楷體" w:eastAsia="標楷體" w:hAnsi="標楷體"/>
                <w:color w:val="000000" w:themeColor="text1"/>
              </w:rPr>
              <w:t>月</w:t>
            </w:r>
            <w:r w:rsidR="009063FC" w:rsidRPr="008F6B3E">
              <w:rPr>
                <w:rFonts w:ascii="標楷體" w:eastAsia="標楷體" w:hAnsi="標楷體" w:hint="eastAsia"/>
                <w:color w:val="000000" w:themeColor="text1"/>
              </w:rPr>
              <w:t>3</w:t>
            </w:r>
            <w:r w:rsidR="009D1D21" w:rsidRPr="008F6B3E">
              <w:rPr>
                <w:rFonts w:ascii="標楷體" w:eastAsia="標楷體" w:hAnsi="標楷體"/>
                <w:color w:val="000000" w:themeColor="text1"/>
              </w:rPr>
              <w:t>0日</w:t>
            </w:r>
            <w:r w:rsidR="009D1D21" w:rsidRPr="008F6B3E">
              <w:rPr>
                <w:rFonts w:ascii="標楷體" w:eastAsia="標楷體" w:hAnsi="標楷體" w:hint="eastAsia"/>
                <w:color w:val="000000" w:themeColor="text1"/>
              </w:rPr>
              <w:t>(一)</w:t>
            </w:r>
          </w:p>
        </w:tc>
        <w:tc>
          <w:tcPr>
            <w:tcW w:w="1843" w:type="dxa"/>
            <w:vAlign w:val="center"/>
          </w:tcPr>
          <w:p w14:paraId="1AF8904B" w14:textId="43875D78" w:rsidR="0021237B" w:rsidRPr="008F6B3E" w:rsidRDefault="009D1D21" w:rsidP="0021237B">
            <w:pPr>
              <w:jc w:val="center"/>
              <w:rPr>
                <w:rFonts w:ascii="標楷體" w:eastAsia="標楷體" w:hAnsi="標楷體"/>
                <w:color w:val="000000" w:themeColor="text1"/>
              </w:rPr>
            </w:pPr>
            <w:r w:rsidRPr="008F6B3E">
              <w:rPr>
                <w:rFonts w:ascii="標楷體" w:eastAsia="標楷體" w:hAnsi="標楷體"/>
                <w:color w:val="000000" w:themeColor="text1"/>
              </w:rPr>
              <w:t>遠距課程開始</w:t>
            </w:r>
          </w:p>
        </w:tc>
        <w:tc>
          <w:tcPr>
            <w:tcW w:w="4820" w:type="dxa"/>
            <w:vAlign w:val="center"/>
          </w:tcPr>
          <w:p w14:paraId="4CC447FD" w14:textId="3B198EEC" w:rsidR="0021237B" w:rsidRPr="008F6B3E" w:rsidRDefault="0021237B" w:rsidP="0021237B">
            <w:pPr>
              <w:jc w:val="both"/>
              <w:rPr>
                <w:rFonts w:ascii="標楷體" w:eastAsia="標楷體" w:hAnsi="標楷體"/>
                <w:color w:val="000000" w:themeColor="text1"/>
              </w:rPr>
            </w:pPr>
          </w:p>
        </w:tc>
      </w:tr>
      <w:tr w:rsidR="008F6B3E" w:rsidRPr="008F6B3E" w14:paraId="2C2A986D" w14:textId="77777777" w:rsidTr="00911AC5">
        <w:trPr>
          <w:jc w:val="center"/>
        </w:trPr>
        <w:tc>
          <w:tcPr>
            <w:tcW w:w="3397" w:type="dxa"/>
            <w:vAlign w:val="center"/>
          </w:tcPr>
          <w:p w14:paraId="1A002257" w14:textId="72B62120" w:rsidR="009D1D21" w:rsidRPr="008F6B3E" w:rsidRDefault="009D1D21" w:rsidP="007669AE">
            <w:pPr>
              <w:jc w:val="center"/>
              <w:rPr>
                <w:rFonts w:ascii="標楷體" w:eastAsia="標楷體" w:hAnsi="標楷體"/>
                <w:color w:val="000000" w:themeColor="text1"/>
              </w:rPr>
            </w:pPr>
            <w:r w:rsidRPr="008F6B3E">
              <w:rPr>
                <w:rFonts w:ascii="標楷體" w:eastAsia="標楷體" w:hAnsi="標楷體" w:hint="eastAsia"/>
                <w:color w:val="000000" w:themeColor="text1"/>
              </w:rPr>
              <w:t>111年</w:t>
            </w:r>
            <w:r w:rsidR="007669AE">
              <w:rPr>
                <w:rFonts w:ascii="標楷體" w:eastAsia="標楷體" w:hAnsi="標楷體"/>
                <w:color w:val="000000" w:themeColor="text1"/>
              </w:rPr>
              <w:t>6</w:t>
            </w:r>
            <w:r w:rsidRPr="008F6B3E">
              <w:rPr>
                <w:rFonts w:ascii="標楷體" w:eastAsia="標楷體" w:hAnsi="標楷體" w:hint="eastAsia"/>
                <w:color w:val="000000" w:themeColor="text1"/>
              </w:rPr>
              <w:t>月</w:t>
            </w:r>
          </w:p>
        </w:tc>
        <w:tc>
          <w:tcPr>
            <w:tcW w:w="1843" w:type="dxa"/>
            <w:vAlign w:val="center"/>
          </w:tcPr>
          <w:p w14:paraId="123214FD" w14:textId="59D6D355" w:rsidR="009D1D21" w:rsidRPr="008F6B3E" w:rsidRDefault="009D1D21" w:rsidP="009D1D21">
            <w:pPr>
              <w:jc w:val="center"/>
              <w:rPr>
                <w:rFonts w:ascii="標楷體" w:eastAsia="標楷體" w:hAnsi="標楷體"/>
                <w:color w:val="000000" w:themeColor="text1"/>
              </w:rPr>
            </w:pPr>
            <w:r w:rsidRPr="008F6B3E">
              <w:rPr>
                <w:rFonts w:ascii="標楷體" w:eastAsia="標楷體" w:hAnsi="標楷體"/>
                <w:color w:val="000000" w:themeColor="text1"/>
              </w:rPr>
              <w:t>遠距課程結束</w:t>
            </w:r>
          </w:p>
        </w:tc>
        <w:tc>
          <w:tcPr>
            <w:tcW w:w="4820" w:type="dxa"/>
            <w:vAlign w:val="center"/>
          </w:tcPr>
          <w:p w14:paraId="265BD5EC" w14:textId="62BAD648" w:rsidR="009D1D21" w:rsidRPr="008F6B3E" w:rsidRDefault="009D1D21" w:rsidP="009D1D21">
            <w:pPr>
              <w:jc w:val="both"/>
              <w:rPr>
                <w:rFonts w:ascii="標楷體" w:eastAsia="標楷體" w:hAnsi="標楷體"/>
                <w:color w:val="000000" w:themeColor="text1"/>
              </w:rPr>
            </w:pPr>
            <w:r w:rsidRPr="008F6B3E">
              <w:rPr>
                <w:rFonts w:ascii="標楷體" w:eastAsia="標楷體" w:hAnsi="標楷體"/>
                <w:color w:val="000000" w:themeColor="text1"/>
              </w:rPr>
              <w:t>教學</w:t>
            </w:r>
            <w:r w:rsidRPr="008F6B3E">
              <w:rPr>
                <w:rFonts w:ascii="標楷體" w:eastAsia="標楷體" w:hAnsi="標楷體" w:hint="eastAsia"/>
                <w:color w:val="000000" w:themeColor="text1"/>
              </w:rPr>
              <w:t>成果評估</w:t>
            </w:r>
          </w:p>
        </w:tc>
      </w:tr>
    </w:tbl>
    <w:p w14:paraId="3076CBCB" w14:textId="7C213A3D" w:rsidR="00F375F9" w:rsidRPr="008F6B3E" w:rsidRDefault="00B5729A" w:rsidP="00BE3EA2">
      <w:pPr>
        <w:ind w:left="1680" w:hangingChars="700" w:hanging="1680"/>
        <w:rPr>
          <w:rFonts w:ascii="標楷體" w:eastAsia="標楷體" w:hAnsi="標楷體"/>
          <w:color w:val="000000" w:themeColor="text1"/>
        </w:rPr>
      </w:pPr>
      <w:r w:rsidRPr="008F6B3E">
        <w:rPr>
          <w:rFonts w:ascii="標楷體" w:eastAsia="標楷體" w:hAnsi="標楷體" w:hint="eastAsia"/>
          <w:color w:val="000000" w:themeColor="text1"/>
        </w:rPr>
        <w:t>六</w:t>
      </w:r>
      <w:r w:rsidR="009C643D" w:rsidRPr="008F6B3E">
        <w:rPr>
          <w:rFonts w:ascii="標楷體" w:eastAsia="標楷體" w:hAnsi="標楷體"/>
          <w:color w:val="000000" w:themeColor="text1"/>
        </w:rPr>
        <w:t>、</w:t>
      </w:r>
      <w:r w:rsidR="007119A6" w:rsidRPr="008F6B3E">
        <w:rPr>
          <w:rFonts w:ascii="標楷體" w:eastAsia="標楷體" w:hAnsi="標楷體" w:hint="eastAsia"/>
          <w:color w:val="000000" w:themeColor="text1"/>
        </w:rPr>
        <w:t>申請</w:t>
      </w:r>
      <w:r w:rsidR="009C643D" w:rsidRPr="008F6B3E">
        <w:rPr>
          <w:rFonts w:ascii="標楷體" w:eastAsia="標楷體" w:hAnsi="標楷體"/>
          <w:color w:val="000000" w:themeColor="text1"/>
        </w:rPr>
        <w:t>對象：</w:t>
      </w:r>
    </w:p>
    <w:p w14:paraId="5874F779" w14:textId="11091173" w:rsidR="00F375F9" w:rsidRPr="008F6B3E" w:rsidRDefault="00F375F9" w:rsidP="00B5729A">
      <w:pPr>
        <w:ind w:leftChars="114" w:left="1954" w:hangingChars="700" w:hanging="1680"/>
        <w:jc w:val="both"/>
        <w:rPr>
          <w:rFonts w:ascii="標楷體" w:eastAsia="標楷體" w:hAnsi="標楷體"/>
          <w:color w:val="000000" w:themeColor="text1"/>
        </w:rPr>
      </w:pPr>
      <w:r w:rsidRPr="008F6B3E">
        <w:rPr>
          <w:rFonts w:ascii="標楷體" w:eastAsia="標楷體" w:hAnsi="標楷體"/>
          <w:color w:val="000000" w:themeColor="text1"/>
        </w:rPr>
        <w:t>(一</w:t>
      </w:r>
      <w:r w:rsidRPr="008F6B3E">
        <w:rPr>
          <w:rFonts w:ascii="標楷體" w:eastAsia="標楷體" w:hAnsi="標楷體" w:hint="eastAsia"/>
          <w:color w:val="000000" w:themeColor="text1"/>
        </w:rPr>
        <w:t>)申請資格：</w:t>
      </w:r>
      <w:r w:rsidR="00CE3940" w:rsidRPr="008F6B3E">
        <w:rPr>
          <w:rFonts w:ascii="標楷體" w:eastAsia="標楷體" w:hAnsi="標楷體" w:hint="eastAsia"/>
          <w:color w:val="000000" w:themeColor="text1"/>
        </w:rPr>
        <w:t>本市國民小學</w:t>
      </w:r>
      <w:r w:rsidR="00880638" w:rsidRPr="008F6B3E">
        <w:rPr>
          <w:rFonts w:ascii="標楷體" w:eastAsia="標楷體" w:hAnsi="標楷體" w:hint="eastAsia"/>
          <w:color w:val="000000" w:themeColor="text1"/>
        </w:rPr>
        <w:t>於本市1</w:t>
      </w:r>
      <w:r w:rsidR="007119A6" w:rsidRPr="008F6B3E">
        <w:rPr>
          <w:rFonts w:ascii="標楷體" w:eastAsia="標楷體" w:hAnsi="標楷體" w:hint="eastAsia"/>
          <w:color w:val="000000" w:themeColor="text1"/>
        </w:rPr>
        <w:t>10</w:t>
      </w:r>
      <w:r w:rsidR="00880638" w:rsidRPr="008F6B3E">
        <w:rPr>
          <w:rFonts w:ascii="標楷體" w:eastAsia="標楷體" w:hAnsi="標楷體" w:hint="eastAsia"/>
          <w:color w:val="000000" w:themeColor="text1"/>
        </w:rPr>
        <w:t>學年度專職原住民族語老師暨原住民族語教學支援工作人員聯合甄選提出開課需求，並經自行招聘仍未順利聘得族語老師，或有原住民轉學生情形，得向</w:t>
      </w:r>
      <w:r w:rsidR="006666DD" w:rsidRPr="008F6B3E">
        <w:rPr>
          <w:rFonts w:ascii="標楷體" w:eastAsia="標楷體" w:hAnsi="標楷體" w:hint="eastAsia"/>
          <w:color w:val="000000" w:themeColor="text1"/>
        </w:rPr>
        <w:t>原資中心</w:t>
      </w:r>
      <w:r w:rsidR="00880638" w:rsidRPr="008F6B3E">
        <w:rPr>
          <w:rFonts w:ascii="標楷體" w:eastAsia="標楷體" w:hAnsi="標楷體" w:hint="eastAsia"/>
          <w:color w:val="000000" w:themeColor="text1"/>
        </w:rPr>
        <w:t>提出原住民族語遠距教學</w:t>
      </w:r>
      <w:r w:rsidR="00CE3940" w:rsidRPr="008F6B3E">
        <w:rPr>
          <w:rFonts w:ascii="標楷體" w:eastAsia="標楷體" w:hAnsi="標楷體" w:hint="eastAsia"/>
          <w:color w:val="000000" w:themeColor="text1"/>
        </w:rPr>
        <w:t>媒合</w:t>
      </w:r>
      <w:r w:rsidR="00880638" w:rsidRPr="008F6B3E">
        <w:rPr>
          <w:rFonts w:ascii="標楷體" w:eastAsia="標楷體" w:hAnsi="標楷體" w:hint="eastAsia"/>
          <w:color w:val="000000" w:themeColor="text1"/>
        </w:rPr>
        <w:t>需求。</w:t>
      </w:r>
    </w:p>
    <w:p w14:paraId="1A46B6CC" w14:textId="6C5259E0" w:rsidR="009C643D" w:rsidRPr="008F6B3E" w:rsidRDefault="00F375F9" w:rsidP="009855A8">
      <w:pPr>
        <w:ind w:leftChars="114" w:left="1954" w:hangingChars="700" w:hanging="1680"/>
        <w:jc w:val="both"/>
        <w:rPr>
          <w:rFonts w:ascii="標楷體" w:eastAsia="標楷體" w:hAnsi="標楷體"/>
          <w:color w:val="000000" w:themeColor="text1"/>
        </w:rPr>
      </w:pPr>
      <w:r w:rsidRPr="008F6B3E">
        <w:rPr>
          <w:rFonts w:ascii="標楷體" w:eastAsia="標楷體" w:hAnsi="標楷體"/>
          <w:color w:val="000000" w:themeColor="text1"/>
        </w:rPr>
        <w:t>(二</w:t>
      </w:r>
      <w:r w:rsidRPr="008F6B3E">
        <w:rPr>
          <w:rFonts w:ascii="標楷體" w:eastAsia="標楷體" w:hAnsi="標楷體" w:hint="eastAsia"/>
          <w:color w:val="000000" w:themeColor="text1"/>
        </w:rPr>
        <w:t>)</w:t>
      </w:r>
      <w:r w:rsidR="006666DD" w:rsidRPr="008F6B3E">
        <w:rPr>
          <w:rFonts w:ascii="標楷體" w:eastAsia="標楷體" w:hAnsi="標楷體" w:hint="eastAsia"/>
          <w:color w:val="000000" w:themeColor="text1"/>
        </w:rPr>
        <w:t>申請條件：學校能安排</w:t>
      </w:r>
      <w:r w:rsidRPr="008F6B3E">
        <w:rPr>
          <w:rFonts w:ascii="標楷體" w:eastAsia="標楷體" w:hAnsi="標楷體" w:hint="eastAsia"/>
          <w:color w:val="000000" w:themeColor="text1"/>
        </w:rPr>
        <w:t>不受干擾</w:t>
      </w:r>
      <w:r w:rsidR="006666DD" w:rsidRPr="008F6B3E">
        <w:rPr>
          <w:rFonts w:ascii="標楷體" w:eastAsia="標楷體" w:hAnsi="標楷體" w:hint="eastAsia"/>
          <w:color w:val="000000" w:themeColor="text1"/>
        </w:rPr>
        <w:t>(</w:t>
      </w:r>
      <w:r w:rsidR="006666DD" w:rsidRPr="008F6B3E">
        <w:rPr>
          <w:rFonts w:ascii="標楷體" w:eastAsia="標楷體" w:hAnsi="標楷體"/>
          <w:color w:val="000000" w:themeColor="text1"/>
        </w:rPr>
        <w:t>非辦公室</w:t>
      </w:r>
      <w:r w:rsidR="006666DD" w:rsidRPr="008F6B3E">
        <w:rPr>
          <w:rFonts w:ascii="標楷體" w:eastAsia="標楷體" w:hAnsi="標楷體" w:hint="eastAsia"/>
          <w:color w:val="000000" w:themeColor="text1"/>
        </w:rPr>
        <w:t>、無其他活動安排)之</w:t>
      </w:r>
      <w:r w:rsidRPr="008F6B3E">
        <w:rPr>
          <w:rFonts w:ascii="標楷體" w:eastAsia="標楷體" w:hAnsi="標楷體" w:hint="eastAsia"/>
          <w:color w:val="000000" w:themeColor="text1"/>
        </w:rPr>
        <w:t>獨立學習空間</w:t>
      </w:r>
      <w:r w:rsidRPr="008F6B3E">
        <w:rPr>
          <w:rFonts w:ascii="標楷體" w:eastAsia="標楷體" w:hAnsi="標楷體"/>
          <w:color w:val="000000" w:themeColor="text1"/>
        </w:rPr>
        <w:t>(</w:t>
      </w:r>
      <w:r w:rsidR="006A7534" w:rsidRPr="008F6B3E">
        <w:rPr>
          <w:rFonts w:ascii="標楷體" w:eastAsia="標楷體" w:hAnsi="標楷體"/>
          <w:color w:val="000000" w:themeColor="text1"/>
        </w:rPr>
        <w:t>連網</w:t>
      </w:r>
      <w:r w:rsidR="00D44BD2" w:rsidRPr="008F6B3E">
        <w:rPr>
          <w:rFonts w:ascii="標楷體" w:eastAsia="標楷體" w:hAnsi="標楷體"/>
          <w:color w:val="000000" w:themeColor="text1"/>
        </w:rPr>
        <w:t>筆電或桌機</w:t>
      </w:r>
      <w:r w:rsidR="000E6613" w:rsidRPr="008F6B3E">
        <w:rPr>
          <w:rFonts w:ascii="標楷體" w:eastAsia="標楷體" w:hAnsi="標楷體" w:hint="eastAsia"/>
          <w:color w:val="000000" w:themeColor="text1"/>
        </w:rPr>
        <w:t>、</w:t>
      </w:r>
      <w:r w:rsidR="000E6613" w:rsidRPr="008F6B3E">
        <w:rPr>
          <w:rFonts w:ascii="標楷體" w:eastAsia="標楷體" w:hAnsi="標楷體"/>
          <w:color w:val="000000" w:themeColor="text1"/>
        </w:rPr>
        <w:t>耳</w:t>
      </w:r>
      <w:r w:rsidR="00D44BD2" w:rsidRPr="008F6B3E">
        <w:rPr>
          <w:rFonts w:ascii="標楷體" w:eastAsia="標楷體" w:hAnsi="標楷體"/>
          <w:color w:val="000000" w:themeColor="text1"/>
        </w:rPr>
        <w:t>麥</w:t>
      </w:r>
      <w:r w:rsidR="00CE3940" w:rsidRPr="008F6B3E">
        <w:rPr>
          <w:rFonts w:ascii="標楷體" w:eastAsia="標楷體" w:hAnsi="標楷體"/>
          <w:color w:val="000000" w:themeColor="text1"/>
        </w:rPr>
        <w:t>等</w:t>
      </w:r>
      <w:r w:rsidRPr="008F6B3E">
        <w:rPr>
          <w:rFonts w:ascii="標楷體" w:eastAsia="標楷體" w:hAnsi="標楷體"/>
          <w:color w:val="000000" w:themeColor="text1"/>
        </w:rPr>
        <w:t>)</w:t>
      </w:r>
      <w:r w:rsidRPr="008F6B3E">
        <w:rPr>
          <w:rFonts w:ascii="標楷體" w:eastAsia="標楷體" w:hAnsi="標楷體" w:hint="eastAsia"/>
          <w:color w:val="000000" w:themeColor="text1"/>
        </w:rPr>
        <w:t>，並能選聘陪讀人員(支應工作費</w:t>
      </w:r>
      <w:r w:rsidR="00AF17C6" w:rsidRPr="008F6B3E">
        <w:rPr>
          <w:rFonts w:ascii="標楷體" w:eastAsia="標楷體" w:hAnsi="標楷體" w:hint="eastAsia"/>
          <w:color w:val="000000" w:themeColor="text1"/>
        </w:rPr>
        <w:t>，學校現職人員不得支領</w:t>
      </w:r>
      <w:r w:rsidRPr="008F6B3E">
        <w:rPr>
          <w:rFonts w:ascii="標楷體" w:eastAsia="標楷體" w:hAnsi="標楷體" w:hint="eastAsia"/>
          <w:color w:val="000000" w:themeColor="text1"/>
        </w:rPr>
        <w:t>)，於指定時段(晨光時間)協助指導學生學習。</w:t>
      </w:r>
    </w:p>
    <w:p w14:paraId="25DF81C8" w14:textId="2B909EF7" w:rsidR="00962512" w:rsidRPr="008F6B3E" w:rsidRDefault="00B5729A">
      <w:pPr>
        <w:rPr>
          <w:rFonts w:ascii="標楷體" w:eastAsia="標楷體" w:hAnsi="標楷體"/>
          <w:color w:val="000000" w:themeColor="text1"/>
        </w:rPr>
      </w:pPr>
      <w:r w:rsidRPr="008F6B3E">
        <w:rPr>
          <w:rFonts w:ascii="標楷體" w:eastAsia="標楷體" w:hAnsi="標楷體" w:hint="eastAsia"/>
          <w:color w:val="000000" w:themeColor="text1"/>
        </w:rPr>
        <w:t>七</w:t>
      </w:r>
      <w:r w:rsidR="00037F79" w:rsidRPr="008F6B3E">
        <w:rPr>
          <w:rFonts w:ascii="標楷體" w:eastAsia="標楷體" w:hAnsi="標楷體"/>
          <w:color w:val="000000" w:themeColor="text1"/>
        </w:rPr>
        <w:t>、</w:t>
      </w:r>
      <w:r w:rsidR="009E7FBD" w:rsidRPr="008F6B3E">
        <w:rPr>
          <w:rFonts w:ascii="標楷體" w:eastAsia="標楷體" w:hAnsi="標楷體"/>
          <w:color w:val="000000" w:themeColor="text1"/>
        </w:rPr>
        <w:t>師資來源</w:t>
      </w:r>
      <w:r w:rsidR="00037F79" w:rsidRPr="008F6B3E">
        <w:rPr>
          <w:rFonts w:ascii="標楷體" w:eastAsia="標楷體" w:hAnsi="標楷體"/>
          <w:color w:val="000000" w:themeColor="text1"/>
        </w:rPr>
        <w:t>：</w:t>
      </w:r>
    </w:p>
    <w:p w14:paraId="0A82AF0D" w14:textId="2D0A48E5" w:rsidR="00037F79" w:rsidRPr="008F6B3E" w:rsidRDefault="00962512" w:rsidP="009855A8">
      <w:pPr>
        <w:ind w:leftChars="100" w:left="720" w:hangingChars="200" w:hanging="480"/>
        <w:jc w:val="both"/>
        <w:rPr>
          <w:rFonts w:ascii="標楷體" w:eastAsia="標楷體" w:hAnsi="標楷體"/>
          <w:color w:val="000000" w:themeColor="text1"/>
        </w:rPr>
      </w:pPr>
      <w:r w:rsidRPr="008F6B3E">
        <w:rPr>
          <w:rFonts w:ascii="標楷體" w:eastAsia="標楷體" w:hAnsi="標楷體"/>
          <w:color w:val="000000" w:themeColor="text1"/>
        </w:rPr>
        <w:t>(一</w:t>
      </w:r>
      <w:r w:rsidRPr="008F6B3E">
        <w:rPr>
          <w:rFonts w:ascii="標楷體" w:eastAsia="標楷體" w:hAnsi="標楷體" w:hint="eastAsia"/>
          <w:color w:val="000000" w:themeColor="text1"/>
        </w:rPr>
        <w:t>)由原資中心依</w:t>
      </w:r>
      <w:r w:rsidR="00B5729A" w:rsidRPr="008F6B3E">
        <w:rPr>
          <w:rFonts w:ascii="標楷體" w:eastAsia="標楷體" w:hAnsi="標楷體" w:hint="eastAsia"/>
          <w:color w:val="000000" w:themeColor="text1"/>
        </w:rPr>
        <w:t>據</w:t>
      </w:r>
      <w:r w:rsidR="00CE3940" w:rsidRPr="008F6B3E">
        <w:rPr>
          <w:rFonts w:ascii="標楷體" w:eastAsia="標楷體" w:hAnsi="標楷體" w:hint="eastAsia"/>
          <w:color w:val="000000" w:themeColor="text1"/>
        </w:rPr>
        <w:t>各校</w:t>
      </w:r>
      <w:r w:rsidR="006666DD" w:rsidRPr="008F6B3E">
        <w:rPr>
          <w:rFonts w:ascii="標楷體" w:eastAsia="標楷體" w:hAnsi="標楷體" w:hint="eastAsia"/>
          <w:color w:val="000000" w:themeColor="text1"/>
        </w:rPr>
        <w:t>學生</w:t>
      </w:r>
      <w:r w:rsidRPr="008F6B3E">
        <w:rPr>
          <w:rFonts w:ascii="標楷體" w:eastAsia="標楷體" w:hAnsi="標楷體" w:hint="eastAsia"/>
          <w:color w:val="000000" w:themeColor="text1"/>
        </w:rPr>
        <w:t>需求</w:t>
      </w:r>
      <w:r w:rsidR="009E7FBD" w:rsidRPr="008F6B3E">
        <w:rPr>
          <w:rFonts w:ascii="標楷體" w:eastAsia="標楷體" w:hAnsi="標楷體"/>
          <w:color w:val="000000" w:themeColor="text1"/>
        </w:rPr>
        <w:t>徵詢</w:t>
      </w:r>
      <w:r w:rsidR="006666DD" w:rsidRPr="008F6B3E">
        <w:rPr>
          <w:rFonts w:ascii="標楷體" w:eastAsia="標楷體" w:hAnsi="標楷體"/>
          <w:color w:val="000000" w:themeColor="text1"/>
        </w:rPr>
        <w:t>本市</w:t>
      </w:r>
      <w:r w:rsidR="006666DD" w:rsidRPr="008F6B3E">
        <w:rPr>
          <w:rFonts w:ascii="標楷體" w:eastAsia="標楷體" w:hAnsi="標楷體" w:hint="eastAsia"/>
          <w:color w:val="000000" w:themeColor="text1"/>
        </w:rPr>
        <w:t>符合資格且具意願之</w:t>
      </w:r>
      <w:r w:rsidR="00914EF8" w:rsidRPr="008F6B3E">
        <w:rPr>
          <w:rFonts w:ascii="標楷體" w:eastAsia="標楷體" w:hAnsi="標楷體" w:hint="eastAsia"/>
          <w:color w:val="000000" w:themeColor="text1"/>
        </w:rPr>
        <w:t>族語</w:t>
      </w:r>
      <w:r w:rsidR="009E7FBD" w:rsidRPr="008F6B3E">
        <w:rPr>
          <w:rFonts w:ascii="標楷體" w:eastAsia="標楷體" w:hAnsi="標楷體" w:hint="eastAsia"/>
          <w:color w:val="000000" w:themeColor="text1"/>
        </w:rPr>
        <w:t>教師</w:t>
      </w:r>
      <w:r w:rsidR="00FE59C7" w:rsidRPr="008F6B3E">
        <w:rPr>
          <w:rFonts w:ascii="標楷體" w:eastAsia="標楷體" w:hAnsi="標楷體" w:hint="eastAsia"/>
          <w:color w:val="000000" w:themeColor="text1"/>
        </w:rPr>
        <w:t>，如仍有不足，委請原住民族委員會協助媒合中央配合之師資</w:t>
      </w:r>
      <w:r w:rsidR="009E7FBD" w:rsidRPr="008F6B3E">
        <w:rPr>
          <w:rFonts w:ascii="標楷體" w:eastAsia="標楷體" w:hAnsi="標楷體" w:hint="eastAsia"/>
          <w:color w:val="000000" w:themeColor="text1"/>
        </w:rPr>
        <w:t>。</w:t>
      </w:r>
    </w:p>
    <w:p w14:paraId="52822D95" w14:textId="77777777" w:rsidR="00A17226" w:rsidRPr="008F6B3E" w:rsidRDefault="00962512" w:rsidP="00A17226">
      <w:pPr>
        <w:ind w:firstLineChars="100" w:firstLine="240"/>
        <w:rPr>
          <w:rFonts w:ascii="標楷體" w:eastAsia="標楷體" w:hAnsi="標楷體"/>
          <w:color w:val="000000" w:themeColor="text1"/>
        </w:rPr>
      </w:pPr>
      <w:r w:rsidRPr="008F6B3E">
        <w:rPr>
          <w:rFonts w:ascii="標楷體" w:eastAsia="標楷體" w:hAnsi="標楷體"/>
          <w:color w:val="000000" w:themeColor="text1"/>
        </w:rPr>
        <w:t>(二</w:t>
      </w:r>
      <w:r w:rsidRPr="008F6B3E">
        <w:rPr>
          <w:rFonts w:ascii="標楷體" w:eastAsia="標楷體" w:hAnsi="標楷體" w:hint="eastAsia"/>
          <w:color w:val="000000" w:themeColor="text1"/>
        </w:rPr>
        <w:t>)</w:t>
      </w:r>
      <w:r w:rsidR="00914EF8" w:rsidRPr="008F6B3E">
        <w:rPr>
          <w:rFonts w:ascii="標楷體" w:eastAsia="標楷體" w:hAnsi="標楷體" w:hint="eastAsia"/>
          <w:color w:val="000000" w:themeColor="text1"/>
        </w:rPr>
        <w:t>族語教師應</w:t>
      </w:r>
      <w:r w:rsidR="006666DD" w:rsidRPr="008F6B3E">
        <w:rPr>
          <w:rFonts w:ascii="標楷體" w:eastAsia="標楷體" w:hAnsi="標楷體" w:hint="eastAsia"/>
          <w:color w:val="000000" w:themeColor="text1"/>
        </w:rPr>
        <w:t>自</w:t>
      </w:r>
      <w:r w:rsidR="00914EF8" w:rsidRPr="008F6B3E">
        <w:rPr>
          <w:rFonts w:ascii="標楷體" w:eastAsia="標楷體" w:hAnsi="標楷體" w:hint="eastAsia"/>
          <w:color w:val="000000" w:themeColor="text1"/>
        </w:rPr>
        <w:t>備</w:t>
      </w:r>
      <w:r w:rsidR="006666DD" w:rsidRPr="008F6B3E">
        <w:rPr>
          <w:rFonts w:ascii="標楷體" w:eastAsia="標楷體" w:hAnsi="標楷體" w:hint="eastAsia"/>
          <w:color w:val="000000" w:themeColor="text1"/>
        </w:rPr>
        <w:t>(或借用主聘學校)之</w:t>
      </w:r>
      <w:r w:rsidR="00FE59C7" w:rsidRPr="008F6B3E">
        <w:rPr>
          <w:rFonts w:ascii="標楷體" w:eastAsia="標楷體" w:hAnsi="標楷體" w:hint="eastAsia"/>
          <w:color w:val="000000" w:themeColor="text1"/>
        </w:rPr>
        <w:t>筆電及耳麥</w:t>
      </w:r>
      <w:r w:rsidR="00914EF8" w:rsidRPr="008F6B3E">
        <w:rPr>
          <w:rFonts w:ascii="標楷體" w:eastAsia="標楷體" w:hAnsi="標楷體" w:hint="eastAsia"/>
          <w:color w:val="000000" w:themeColor="text1"/>
        </w:rPr>
        <w:t>，</w:t>
      </w:r>
      <w:r w:rsidR="006666DD" w:rsidRPr="008F6B3E">
        <w:rPr>
          <w:rFonts w:ascii="標楷體" w:eastAsia="標楷體" w:hAnsi="標楷體" w:hint="eastAsia"/>
          <w:color w:val="000000" w:themeColor="text1"/>
        </w:rPr>
        <w:t>並具</w:t>
      </w:r>
      <w:r w:rsidR="00914EF8" w:rsidRPr="008F6B3E">
        <w:rPr>
          <w:rFonts w:ascii="標楷體" w:eastAsia="標楷體" w:hAnsi="標楷體" w:hint="eastAsia"/>
          <w:color w:val="000000" w:themeColor="text1"/>
        </w:rPr>
        <w:t>遠距教學互動之教學能力。</w:t>
      </w:r>
    </w:p>
    <w:p w14:paraId="671B9F3E" w14:textId="77777777" w:rsidR="00914EF8" w:rsidRPr="008F6B3E" w:rsidRDefault="00914EF8" w:rsidP="00A17226">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(三)經媒合確認後，須完整參與原資中心辦理之遠距教學教育訓練</w:t>
      </w:r>
      <w:r w:rsidR="00526F83" w:rsidRPr="008F6B3E">
        <w:rPr>
          <w:rFonts w:ascii="標楷體" w:eastAsia="標楷體" w:hAnsi="標楷體" w:hint="eastAsia"/>
          <w:color w:val="000000" w:themeColor="text1"/>
        </w:rPr>
        <w:t>，</w:t>
      </w:r>
      <w:r w:rsidR="00FE59C7" w:rsidRPr="008F6B3E">
        <w:rPr>
          <w:rFonts w:ascii="標楷體" w:eastAsia="標楷體" w:hAnsi="標楷體" w:hint="eastAsia"/>
          <w:color w:val="000000" w:themeColor="text1"/>
        </w:rPr>
        <w:t>始</w:t>
      </w:r>
      <w:r w:rsidR="00526F83" w:rsidRPr="008F6B3E">
        <w:rPr>
          <w:rFonts w:ascii="標楷體" w:eastAsia="標楷體" w:hAnsi="標楷體" w:hint="eastAsia"/>
          <w:color w:val="000000" w:themeColor="text1"/>
        </w:rPr>
        <w:t>具授課資格</w:t>
      </w:r>
      <w:r w:rsidRPr="008F6B3E">
        <w:rPr>
          <w:rFonts w:ascii="標楷體" w:eastAsia="標楷體" w:hAnsi="標楷體" w:hint="eastAsia"/>
          <w:color w:val="000000" w:themeColor="text1"/>
        </w:rPr>
        <w:t>。</w:t>
      </w:r>
    </w:p>
    <w:p w14:paraId="5D117AA9" w14:textId="5CCF0344" w:rsidR="005B3354" w:rsidRPr="008F6B3E" w:rsidRDefault="005B3354" w:rsidP="009855A8">
      <w:pPr>
        <w:ind w:leftChars="100" w:left="720" w:hangingChars="200" w:hanging="480"/>
        <w:jc w:val="both"/>
        <w:rPr>
          <w:rFonts w:ascii="標楷體" w:eastAsia="標楷體" w:hAnsi="標楷體"/>
          <w:color w:val="000000" w:themeColor="text1"/>
        </w:rPr>
      </w:pPr>
      <w:r w:rsidRPr="008F6B3E">
        <w:rPr>
          <w:rFonts w:ascii="標楷體" w:eastAsia="標楷體" w:hAnsi="標楷體" w:hint="eastAsia"/>
          <w:color w:val="000000" w:themeColor="text1"/>
        </w:rPr>
        <w:t>(四)參與遠距教學教師之兼任鐘點費3</w:t>
      </w:r>
      <w:r w:rsidRPr="008F6B3E">
        <w:rPr>
          <w:rFonts w:ascii="標楷體" w:eastAsia="標楷體" w:hAnsi="標楷體"/>
          <w:color w:val="000000" w:themeColor="text1"/>
        </w:rPr>
        <w:t>60元</w:t>
      </w:r>
      <w:r w:rsidRPr="008F6B3E">
        <w:rPr>
          <w:rFonts w:ascii="標楷體" w:eastAsia="標楷體" w:hAnsi="標楷體" w:hint="eastAsia"/>
          <w:color w:val="000000" w:themeColor="text1"/>
        </w:rPr>
        <w:t>/節，經原資中心檢附「授課紀錄表」，由主聘學校併同原住民族語課程開班費按月支付。</w:t>
      </w:r>
      <w:r w:rsidR="00CE3F27" w:rsidRPr="008F6B3E">
        <w:rPr>
          <w:rFonts w:ascii="標楷體" w:eastAsia="標楷體" w:hAnsi="標楷體" w:hint="eastAsia"/>
          <w:color w:val="000000" w:themeColor="text1"/>
        </w:rPr>
        <w:t>倘教師非為本市實體族語課程聘用教師，則由原資中心辦理按月支付。</w:t>
      </w:r>
    </w:p>
    <w:p w14:paraId="29B8FFDE" w14:textId="3B91089F" w:rsidR="00E3553C" w:rsidRPr="008F6B3E" w:rsidRDefault="00B5729A">
      <w:pPr>
        <w:rPr>
          <w:rFonts w:ascii="標楷體" w:eastAsia="標楷體" w:hAnsi="標楷體"/>
          <w:color w:val="000000" w:themeColor="text1"/>
        </w:rPr>
      </w:pPr>
      <w:r w:rsidRPr="008F6B3E">
        <w:rPr>
          <w:rFonts w:ascii="標楷體" w:eastAsia="標楷體" w:hAnsi="標楷體" w:hint="eastAsia"/>
          <w:color w:val="000000" w:themeColor="text1"/>
        </w:rPr>
        <w:t>八</w:t>
      </w:r>
      <w:r w:rsidR="00E3553C" w:rsidRPr="008F6B3E">
        <w:rPr>
          <w:rFonts w:ascii="標楷體" w:eastAsia="標楷體" w:hAnsi="標楷體"/>
          <w:color w:val="000000" w:themeColor="text1"/>
        </w:rPr>
        <w:t>、辦理方式：</w:t>
      </w:r>
    </w:p>
    <w:p w14:paraId="393CA22B" w14:textId="0E4E8AB4" w:rsidR="0062054F" w:rsidRPr="008F6B3E" w:rsidRDefault="00E3553C" w:rsidP="00582F99">
      <w:pPr>
        <w:ind w:left="1920" w:hangingChars="800" w:hanging="1920"/>
        <w:rPr>
          <w:rFonts w:ascii="標楷體" w:eastAsia="標楷體" w:hAnsi="標楷體"/>
          <w:color w:val="000000" w:themeColor="text1"/>
        </w:rPr>
      </w:pPr>
      <w:r w:rsidRPr="008F6B3E">
        <w:rPr>
          <w:rFonts w:ascii="標楷體" w:eastAsia="標楷體" w:hAnsi="標楷體" w:hint="eastAsia"/>
          <w:color w:val="000000" w:themeColor="text1"/>
        </w:rPr>
        <w:t xml:space="preserve">  (一)</w:t>
      </w:r>
      <w:r w:rsidR="0062054F" w:rsidRPr="008F6B3E">
        <w:rPr>
          <w:rFonts w:ascii="標楷體" w:eastAsia="標楷體" w:hAnsi="標楷體" w:hint="eastAsia"/>
          <w:color w:val="000000" w:themeColor="text1"/>
        </w:rPr>
        <w:t>課程時間：</w:t>
      </w:r>
      <w:r w:rsidR="00582F99" w:rsidRPr="008F6B3E">
        <w:rPr>
          <w:rFonts w:ascii="標楷體" w:eastAsia="標楷體" w:hAnsi="標楷體" w:hint="eastAsia"/>
          <w:color w:val="000000" w:themeColor="text1"/>
        </w:rPr>
        <w:t>媒合分配各申請學校之需求學生，排定每週1堂族語遠距教學課程，</w:t>
      </w:r>
      <w:r w:rsidR="0062054F" w:rsidRPr="008F6B3E">
        <w:rPr>
          <w:rFonts w:ascii="標楷體" w:eastAsia="標楷體" w:hAnsi="標楷體" w:hint="eastAsia"/>
          <w:color w:val="000000" w:themeColor="text1"/>
        </w:rPr>
        <w:t>於週</w:t>
      </w:r>
      <w:r w:rsidR="0062054F" w:rsidRPr="008F6B3E">
        <w:rPr>
          <w:rFonts w:ascii="標楷體" w:eastAsia="標楷體" w:hAnsi="標楷體" w:hint="eastAsia"/>
          <w:color w:val="000000" w:themeColor="text1"/>
        </w:rPr>
        <w:lastRenderedPageBreak/>
        <w:t>一～五上午</w:t>
      </w:r>
      <w:r w:rsidR="008F302D" w:rsidRPr="008F6B3E">
        <w:rPr>
          <w:rFonts w:ascii="標楷體" w:eastAsia="標楷體" w:hAnsi="標楷體" w:hint="eastAsia"/>
          <w:color w:val="000000" w:themeColor="text1"/>
        </w:rPr>
        <w:t>8:00~8:40</w:t>
      </w:r>
      <w:r w:rsidR="00E152A8" w:rsidRPr="008F6B3E">
        <w:rPr>
          <w:rFonts w:ascii="標楷體" w:eastAsia="標楷體" w:hAnsi="標楷體" w:hint="eastAsia"/>
          <w:color w:val="000000" w:themeColor="text1"/>
        </w:rPr>
        <w:t>擇1日</w:t>
      </w:r>
      <w:r w:rsidR="0062054F" w:rsidRPr="008F6B3E">
        <w:rPr>
          <w:rFonts w:ascii="標楷體" w:eastAsia="標楷體" w:hAnsi="標楷體" w:hint="eastAsia"/>
          <w:color w:val="000000" w:themeColor="text1"/>
        </w:rPr>
        <w:t>實施。</w:t>
      </w:r>
    </w:p>
    <w:p w14:paraId="66262023" w14:textId="5734C8E4" w:rsidR="00904C26" w:rsidRPr="008F6B3E" w:rsidRDefault="0062054F" w:rsidP="0062054F">
      <w:pPr>
        <w:ind w:firstLineChars="100" w:firstLine="240"/>
        <w:rPr>
          <w:rFonts w:ascii="標楷體" w:eastAsia="標楷體" w:hAnsi="標楷體"/>
          <w:color w:val="000000" w:themeColor="text1"/>
        </w:rPr>
      </w:pPr>
      <w:r w:rsidRPr="008F6B3E">
        <w:rPr>
          <w:rFonts w:ascii="標楷體" w:eastAsia="標楷體" w:hAnsi="標楷體"/>
          <w:color w:val="000000" w:themeColor="text1"/>
        </w:rPr>
        <w:t>(二</w:t>
      </w:r>
      <w:r w:rsidRPr="008F6B3E">
        <w:rPr>
          <w:rFonts w:ascii="標楷體" w:eastAsia="標楷體" w:hAnsi="標楷體" w:hint="eastAsia"/>
          <w:color w:val="000000" w:themeColor="text1"/>
        </w:rPr>
        <w:t>)</w:t>
      </w:r>
      <w:r w:rsidR="00962512" w:rsidRPr="008F6B3E">
        <w:rPr>
          <w:rFonts w:ascii="標楷體" w:eastAsia="標楷體" w:hAnsi="標楷體" w:hint="eastAsia"/>
          <w:color w:val="000000" w:themeColor="text1"/>
        </w:rPr>
        <w:t>教學模式</w:t>
      </w:r>
      <w:r w:rsidR="00E3553C" w:rsidRPr="008F6B3E">
        <w:rPr>
          <w:rFonts w:ascii="標楷體" w:eastAsia="標楷體" w:hAnsi="標楷體" w:hint="eastAsia"/>
          <w:color w:val="000000" w:themeColor="text1"/>
        </w:rPr>
        <w:t>：</w:t>
      </w:r>
      <w:r w:rsidR="00630718" w:rsidRPr="008F6B3E">
        <w:rPr>
          <w:rFonts w:ascii="標楷體" w:eastAsia="標楷體" w:hAnsi="標楷體" w:hint="eastAsia"/>
          <w:color w:val="000000" w:themeColor="text1"/>
        </w:rPr>
        <w:t>運用</w:t>
      </w:r>
      <w:r w:rsidR="0064791A" w:rsidRPr="008F6B3E">
        <w:rPr>
          <w:rFonts w:ascii="標楷體" w:eastAsia="標楷體" w:hAnsi="標楷體" w:hint="eastAsia"/>
          <w:color w:val="000000" w:themeColor="text1"/>
        </w:rPr>
        <w:t>各種</w:t>
      </w:r>
      <w:r w:rsidR="00535B06" w:rsidRPr="008F6B3E">
        <w:rPr>
          <w:rFonts w:ascii="標楷體" w:eastAsia="標楷體" w:hAnsi="標楷體" w:hint="eastAsia"/>
          <w:color w:val="000000" w:themeColor="text1"/>
        </w:rPr>
        <w:t>遠距教學平台</w:t>
      </w:r>
      <w:r w:rsidR="00630718" w:rsidRPr="008F6B3E">
        <w:rPr>
          <w:rFonts w:ascii="標楷體" w:eastAsia="標楷體" w:hAnsi="標楷體" w:hint="eastAsia"/>
          <w:color w:val="000000" w:themeColor="text1"/>
        </w:rPr>
        <w:t>，採</w:t>
      </w:r>
      <w:r w:rsidR="00630718" w:rsidRPr="008F6B3E">
        <w:rPr>
          <w:rFonts w:ascii="標楷體" w:eastAsia="標楷體" w:hAnsi="標楷體" w:hint="eastAsia"/>
          <w:b/>
          <w:color w:val="000000" w:themeColor="text1"/>
        </w:rPr>
        <w:t>分散式遠距教學</w:t>
      </w:r>
      <w:r w:rsidR="00630718" w:rsidRPr="008F6B3E">
        <w:rPr>
          <w:rFonts w:ascii="標楷體" w:eastAsia="標楷體" w:hAnsi="標楷體" w:hint="eastAsia"/>
          <w:color w:val="000000" w:themeColor="text1"/>
        </w:rPr>
        <w:t>模式</w:t>
      </w:r>
      <w:r w:rsidR="00904C26" w:rsidRPr="008F6B3E">
        <w:rPr>
          <w:rFonts w:ascii="標楷體" w:eastAsia="標楷體" w:hAnsi="標楷體" w:hint="eastAsia"/>
          <w:color w:val="000000" w:themeColor="text1"/>
        </w:rPr>
        <w:t>。</w:t>
      </w:r>
    </w:p>
    <w:p w14:paraId="5FABDAB8" w14:textId="77777777" w:rsidR="004B5B1A" w:rsidRPr="008F6B3E" w:rsidRDefault="000E6613" w:rsidP="004B5B1A">
      <w:pPr>
        <w:ind w:leftChars="205" w:left="1692" w:hangingChars="500" w:hanging="1200"/>
        <w:rPr>
          <w:rFonts w:ascii="標楷體" w:eastAsia="標楷體" w:hAnsi="標楷體"/>
          <w:color w:val="000000" w:themeColor="text1"/>
        </w:rPr>
      </w:pPr>
      <w:r w:rsidRPr="008F6B3E">
        <w:rPr>
          <w:rFonts w:ascii="標楷體" w:eastAsia="標楷體" w:hAnsi="標楷體"/>
          <w:color w:val="000000" w:themeColor="text1"/>
        </w:rPr>
        <w:t>1.</w:t>
      </w:r>
      <w:r w:rsidR="00291EF7" w:rsidRPr="008F6B3E">
        <w:rPr>
          <w:rFonts w:ascii="標楷體" w:eastAsia="標楷體" w:hAnsi="標楷體" w:hint="eastAsia"/>
          <w:color w:val="000000" w:themeColor="text1"/>
        </w:rPr>
        <w:t>教師端：</w:t>
      </w:r>
    </w:p>
    <w:p w14:paraId="5EF2B649" w14:textId="77777777" w:rsidR="000E6613" w:rsidRPr="008F6B3E" w:rsidRDefault="004B5B1A" w:rsidP="008C09D7">
      <w:pPr>
        <w:ind w:leftChars="300" w:left="1080" w:hangingChars="150" w:hanging="360"/>
        <w:jc w:val="both"/>
        <w:rPr>
          <w:rFonts w:ascii="標楷體" w:eastAsia="標楷體" w:hAnsi="標楷體"/>
          <w:color w:val="000000" w:themeColor="text1"/>
        </w:rPr>
      </w:pPr>
      <w:r w:rsidRPr="008F6B3E">
        <w:rPr>
          <w:rFonts w:ascii="標楷體" w:eastAsia="標楷體" w:hAnsi="標楷體"/>
          <w:color w:val="000000" w:themeColor="text1"/>
        </w:rPr>
        <w:t>(1)</w:t>
      </w:r>
      <w:r w:rsidR="00291EF7" w:rsidRPr="008F6B3E">
        <w:rPr>
          <w:rFonts w:ascii="標楷體" w:eastAsia="標楷體" w:hAnsi="標楷體" w:hint="eastAsia"/>
          <w:color w:val="000000" w:themeColor="text1"/>
        </w:rPr>
        <w:t>參與教師利用自己或主聘學校電腦設備(</w:t>
      </w:r>
      <w:r w:rsidR="00190B0D" w:rsidRPr="008F6B3E">
        <w:rPr>
          <w:rFonts w:ascii="標楷體" w:eastAsia="標楷體" w:hAnsi="標楷體" w:hint="eastAsia"/>
          <w:color w:val="000000" w:themeColor="text1"/>
        </w:rPr>
        <w:t>筆電為主，</w:t>
      </w:r>
      <w:r w:rsidR="00CE3940" w:rsidRPr="008F6B3E">
        <w:rPr>
          <w:rFonts w:ascii="標楷體" w:eastAsia="標楷體" w:hAnsi="標楷體" w:hint="eastAsia"/>
          <w:color w:val="000000" w:themeColor="text1"/>
        </w:rPr>
        <w:t>使用</w:t>
      </w:r>
      <w:r w:rsidR="00A44C12" w:rsidRPr="008F6B3E">
        <w:rPr>
          <w:rFonts w:ascii="標楷體" w:eastAsia="標楷體" w:hAnsi="標楷體" w:hint="eastAsia"/>
          <w:color w:val="000000" w:themeColor="text1"/>
        </w:rPr>
        <w:t>桌機需求之</w:t>
      </w:r>
      <w:r w:rsidR="00291EF7" w:rsidRPr="008F6B3E">
        <w:rPr>
          <w:rFonts w:ascii="標楷體" w:eastAsia="標楷體" w:hAnsi="標楷體" w:hint="eastAsia"/>
          <w:color w:val="000000" w:themeColor="text1"/>
        </w:rPr>
        <w:t>webcam由原資中心提供借用服務)，選定獨立不受干擾空間，於媒合課</w:t>
      </w:r>
      <w:r w:rsidR="00EB2E40" w:rsidRPr="008F6B3E">
        <w:rPr>
          <w:rFonts w:ascii="標楷體" w:eastAsia="標楷體" w:hAnsi="標楷體" w:hint="eastAsia"/>
          <w:color w:val="000000" w:themeColor="text1"/>
        </w:rPr>
        <w:t>程</w:t>
      </w:r>
      <w:r w:rsidR="00291EF7" w:rsidRPr="008F6B3E">
        <w:rPr>
          <w:rFonts w:ascii="標楷體" w:eastAsia="標楷體" w:hAnsi="標楷體" w:hint="eastAsia"/>
          <w:color w:val="000000" w:themeColor="text1"/>
        </w:rPr>
        <w:t>表指定時段(</w:t>
      </w:r>
      <w:r w:rsidR="0062054F" w:rsidRPr="008F6B3E">
        <w:rPr>
          <w:rFonts w:ascii="標楷體" w:eastAsia="標楷體" w:hAnsi="標楷體" w:hint="eastAsia"/>
          <w:color w:val="000000" w:themeColor="text1"/>
        </w:rPr>
        <w:t>週間</w:t>
      </w:r>
      <w:r w:rsidR="00582F99" w:rsidRPr="008F6B3E">
        <w:rPr>
          <w:rFonts w:ascii="標楷體" w:eastAsia="標楷體" w:hAnsi="標楷體" w:hint="eastAsia"/>
          <w:color w:val="000000" w:themeColor="text1"/>
        </w:rPr>
        <w:t>一～五</w:t>
      </w:r>
      <w:r w:rsidR="00291EF7" w:rsidRPr="008F6B3E">
        <w:rPr>
          <w:rFonts w:ascii="標楷體" w:eastAsia="標楷體" w:hAnsi="標楷體" w:hint="eastAsia"/>
          <w:color w:val="000000" w:themeColor="text1"/>
        </w:rPr>
        <w:t>)，準時上線授課</w:t>
      </w:r>
      <w:r w:rsidR="00D44BD2" w:rsidRPr="008F6B3E">
        <w:rPr>
          <w:rFonts w:ascii="標楷體" w:eastAsia="標楷體" w:hAnsi="標楷體" w:hint="eastAsia"/>
          <w:color w:val="000000" w:themeColor="text1"/>
        </w:rPr>
        <w:t>【連學校網路為佳】</w:t>
      </w:r>
      <w:r w:rsidR="00291EF7" w:rsidRPr="008F6B3E">
        <w:rPr>
          <w:rFonts w:ascii="標楷體" w:eastAsia="標楷體" w:hAnsi="標楷體" w:hint="eastAsia"/>
          <w:color w:val="000000" w:themeColor="text1"/>
        </w:rPr>
        <w:t>。</w:t>
      </w:r>
    </w:p>
    <w:p w14:paraId="2047E883" w14:textId="77777777" w:rsidR="004B5B1A" w:rsidRPr="008F6B3E" w:rsidRDefault="004B5B1A" w:rsidP="008C09D7">
      <w:pPr>
        <w:ind w:leftChars="300" w:left="1080" w:hangingChars="150" w:hanging="360"/>
        <w:jc w:val="both"/>
        <w:rPr>
          <w:rFonts w:ascii="標楷體" w:eastAsia="標楷體" w:hAnsi="標楷體"/>
          <w:color w:val="000000" w:themeColor="text1"/>
        </w:rPr>
      </w:pPr>
      <w:r w:rsidRPr="008F6B3E">
        <w:rPr>
          <w:rFonts w:ascii="標楷體" w:eastAsia="標楷體" w:hAnsi="標楷體"/>
          <w:color w:val="000000" w:themeColor="text1"/>
        </w:rPr>
        <w:t>(2)教師應製作</w:t>
      </w:r>
      <w:r w:rsidR="00A44C12" w:rsidRPr="008F6B3E">
        <w:rPr>
          <w:rFonts w:ascii="標楷體" w:eastAsia="標楷體" w:hAnsi="標楷體"/>
          <w:color w:val="000000" w:themeColor="text1"/>
        </w:rPr>
        <w:t>每堂課程之</w:t>
      </w:r>
      <w:r w:rsidRPr="008F6B3E">
        <w:rPr>
          <w:rFonts w:ascii="標楷體" w:eastAsia="標楷體" w:hAnsi="標楷體"/>
          <w:color w:val="000000" w:themeColor="text1"/>
        </w:rPr>
        <w:t>教學簡報檔</w:t>
      </w:r>
      <w:r w:rsidRPr="008F6B3E">
        <w:rPr>
          <w:rFonts w:ascii="標楷體" w:eastAsia="標楷體" w:hAnsi="標楷體" w:hint="eastAsia"/>
          <w:color w:val="000000" w:themeColor="text1"/>
        </w:rPr>
        <w:t>，於教學過程揭示</w:t>
      </w:r>
      <w:r w:rsidRPr="008F6B3E">
        <w:rPr>
          <w:rFonts w:ascii="標楷體" w:eastAsia="標楷體" w:hAnsi="標楷體"/>
          <w:color w:val="000000" w:themeColor="text1"/>
        </w:rPr>
        <w:t>於遠距互動教學平台</w:t>
      </w:r>
      <w:r w:rsidR="00A44C12" w:rsidRPr="008F6B3E">
        <w:rPr>
          <w:rFonts w:ascii="標楷體" w:eastAsia="標楷體" w:hAnsi="標楷體" w:hint="eastAsia"/>
          <w:color w:val="000000" w:themeColor="text1"/>
        </w:rPr>
        <w:t>，</w:t>
      </w:r>
      <w:r w:rsidR="00A44C12" w:rsidRPr="008F6B3E">
        <w:rPr>
          <w:rFonts w:ascii="標楷體" w:eastAsia="標楷體" w:hAnsi="標楷體"/>
          <w:color w:val="000000" w:themeColor="text1"/>
        </w:rPr>
        <w:t>以提升教學成效</w:t>
      </w:r>
      <w:r w:rsidRPr="008F6B3E">
        <w:rPr>
          <w:rFonts w:ascii="標楷體" w:eastAsia="標楷體" w:hAnsi="標楷體" w:hint="eastAsia"/>
          <w:color w:val="000000" w:themeColor="text1"/>
        </w:rPr>
        <w:t>。</w:t>
      </w:r>
      <w:r w:rsidR="009D2115" w:rsidRPr="008F6B3E">
        <w:rPr>
          <w:rFonts w:ascii="標楷體" w:eastAsia="標楷體" w:hAnsi="標楷體" w:hint="eastAsia"/>
          <w:color w:val="000000" w:themeColor="text1"/>
        </w:rPr>
        <w:t>教師須</w:t>
      </w:r>
      <w:r w:rsidR="00CD0A0A" w:rsidRPr="008F6B3E">
        <w:rPr>
          <w:rFonts w:ascii="標楷體" w:eastAsia="標楷體" w:hAnsi="標楷體" w:hint="eastAsia"/>
          <w:color w:val="000000" w:themeColor="text1"/>
        </w:rPr>
        <w:t>繳交課程進度規劃及教學簡報檔等資料備查。</w:t>
      </w:r>
    </w:p>
    <w:p w14:paraId="01AFA2D7" w14:textId="77777777" w:rsidR="004B5B1A" w:rsidRPr="008F6B3E" w:rsidRDefault="000E6613" w:rsidP="008C09D7">
      <w:pPr>
        <w:ind w:leftChars="205" w:left="1692" w:hangingChars="500" w:hanging="1200"/>
        <w:jc w:val="both"/>
        <w:rPr>
          <w:rFonts w:ascii="標楷體" w:eastAsia="標楷體" w:hAnsi="標楷體"/>
          <w:color w:val="000000" w:themeColor="text1"/>
        </w:rPr>
      </w:pPr>
      <w:r w:rsidRPr="008F6B3E">
        <w:rPr>
          <w:rFonts w:ascii="標楷體" w:eastAsia="標楷體" w:hAnsi="標楷體"/>
          <w:color w:val="000000" w:themeColor="text1"/>
        </w:rPr>
        <w:t>2.</w:t>
      </w:r>
      <w:r w:rsidR="00291EF7" w:rsidRPr="008F6B3E">
        <w:rPr>
          <w:rFonts w:ascii="標楷體" w:eastAsia="標楷體" w:hAnsi="標楷體" w:hint="eastAsia"/>
          <w:color w:val="000000" w:themeColor="text1"/>
        </w:rPr>
        <w:t>學生端：</w:t>
      </w:r>
    </w:p>
    <w:p w14:paraId="4A06BCE4" w14:textId="16241E29" w:rsidR="00291EF7" w:rsidRPr="008F6B3E" w:rsidRDefault="004B5B1A" w:rsidP="008C09D7">
      <w:pPr>
        <w:ind w:leftChars="300" w:left="1080" w:hangingChars="150" w:hanging="360"/>
        <w:jc w:val="both"/>
        <w:rPr>
          <w:rFonts w:ascii="標楷體" w:eastAsia="標楷體" w:hAnsi="標楷體"/>
          <w:color w:val="000000" w:themeColor="text1"/>
        </w:rPr>
      </w:pPr>
      <w:r w:rsidRPr="008F6B3E">
        <w:rPr>
          <w:rFonts w:ascii="標楷體" w:eastAsia="標楷體" w:hAnsi="標楷體"/>
          <w:color w:val="000000" w:themeColor="text1"/>
        </w:rPr>
        <w:t>(1)學校規劃</w:t>
      </w:r>
      <w:r w:rsidR="00291EF7" w:rsidRPr="008F6B3E">
        <w:rPr>
          <w:rFonts w:ascii="標楷體" w:eastAsia="標楷體" w:hAnsi="標楷體" w:hint="eastAsia"/>
          <w:color w:val="000000" w:themeColor="text1"/>
        </w:rPr>
        <w:t>獨立不受干擾空間</w:t>
      </w:r>
      <w:r w:rsidR="00EB2E40" w:rsidRPr="008F6B3E">
        <w:rPr>
          <w:rFonts w:ascii="標楷體" w:eastAsia="標楷體" w:hAnsi="標楷體" w:hint="eastAsia"/>
          <w:color w:val="000000" w:themeColor="text1"/>
        </w:rPr>
        <w:t>，配備</w:t>
      </w:r>
      <w:r w:rsidRPr="008F6B3E">
        <w:rPr>
          <w:rFonts w:ascii="標楷體" w:eastAsia="標楷體" w:hAnsi="標楷體" w:hint="eastAsia"/>
          <w:color w:val="000000" w:themeColor="text1"/>
        </w:rPr>
        <w:t>連網</w:t>
      </w:r>
      <w:r w:rsidR="00D44BD2" w:rsidRPr="008F6B3E">
        <w:rPr>
          <w:rFonts w:ascii="標楷體" w:eastAsia="標楷體" w:hAnsi="標楷體" w:hint="eastAsia"/>
          <w:color w:val="000000" w:themeColor="text1"/>
        </w:rPr>
        <w:t>筆電(筆電為主，使用桌機需求之webcam</w:t>
      </w:r>
      <w:r w:rsidR="00E152A8" w:rsidRPr="008F6B3E">
        <w:rPr>
          <w:rFonts w:ascii="標楷體" w:eastAsia="標楷體" w:hAnsi="標楷體" w:hint="eastAsia"/>
          <w:color w:val="000000" w:themeColor="text1"/>
        </w:rPr>
        <w:t>及耳麥</w:t>
      </w:r>
      <w:r w:rsidR="00D44BD2" w:rsidRPr="008F6B3E">
        <w:rPr>
          <w:rFonts w:ascii="標楷體" w:eastAsia="標楷體" w:hAnsi="標楷體" w:hint="eastAsia"/>
          <w:color w:val="000000" w:themeColor="text1"/>
        </w:rPr>
        <w:t>由原資中心提供借用服務)</w:t>
      </w:r>
      <w:r w:rsidR="00291EF7" w:rsidRPr="008F6B3E">
        <w:rPr>
          <w:rFonts w:ascii="標楷體" w:eastAsia="標楷體" w:hAnsi="標楷體" w:hint="eastAsia"/>
          <w:color w:val="000000" w:themeColor="text1"/>
        </w:rPr>
        <w:t>，於媒合課</w:t>
      </w:r>
      <w:r w:rsidR="00EB2E40" w:rsidRPr="008F6B3E">
        <w:rPr>
          <w:rFonts w:ascii="標楷體" w:eastAsia="標楷體" w:hAnsi="標楷體" w:hint="eastAsia"/>
          <w:color w:val="000000" w:themeColor="text1"/>
        </w:rPr>
        <w:t>程</w:t>
      </w:r>
      <w:r w:rsidR="00291EF7" w:rsidRPr="008F6B3E">
        <w:rPr>
          <w:rFonts w:ascii="標楷體" w:eastAsia="標楷體" w:hAnsi="標楷體" w:hint="eastAsia"/>
          <w:color w:val="000000" w:themeColor="text1"/>
        </w:rPr>
        <w:t>表指定時段(</w:t>
      </w:r>
      <w:r w:rsidR="0062054F" w:rsidRPr="008F6B3E">
        <w:rPr>
          <w:rFonts w:ascii="標楷體" w:eastAsia="標楷體" w:hAnsi="標楷體" w:hint="eastAsia"/>
          <w:color w:val="000000" w:themeColor="text1"/>
        </w:rPr>
        <w:t>週</w:t>
      </w:r>
      <w:r w:rsidR="00582F99" w:rsidRPr="008F6B3E">
        <w:rPr>
          <w:rFonts w:ascii="標楷體" w:eastAsia="標楷體" w:hAnsi="標楷體" w:hint="eastAsia"/>
          <w:color w:val="000000" w:themeColor="text1"/>
        </w:rPr>
        <w:t>一～五</w:t>
      </w:r>
      <w:r w:rsidR="00291EF7" w:rsidRPr="008F6B3E">
        <w:rPr>
          <w:rFonts w:ascii="標楷體" w:eastAsia="標楷體" w:hAnsi="標楷體" w:hint="eastAsia"/>
          <w:color w:val="000000" w:themeColor="text1"/>
        </w:rPr>
        <w:t>)</w:t>
      </w:r>
      <w:r w:rsidR="00AD78BE" w:rsidRPr="008F6B3E">
        <w:rPr>
          <w:rFonts w:ascii="標楷體" w:eastAsia="標楷體" w:hAnsi="標楷體" w:hint="eastAsia"/>
          <w:color w:val="000000" w:themeColor="text1"/>
        </w:rPr>
        <w:t>，由陪讀人員指導</w:t>
      </w:r>
      <w:r w:rsidR="00291EF7" w:rsidRPr="008F6B3E">
        <w:rPr>
          <w:rFonts w:ascii="標楷體" w:eastAsia="標楷體" w:hAnsi="標楷體" w:hint="eastAsia"/>
          <w:color w:val="000000" w:themeColor="text1"/>
        </w:rPr>
        <w:t>準時上線</w:t>
      </w:r>
      <w:r w:rsidR="00AD78BE" w:rsidRPr="008F6B3E">
        <w:rPr>
          <w:rFonts w:ascii="標楷體" w:eastAsia="標楷體" w:hAnsi="標楷體" w:hint="eastAsia"/>
          <w:color w:val="000000" w:themeColor="text1"/>
        </w:rPr>
        <w:t>學習</w:t>
      </w:r>
      <w:r w:rsidR="00291EF7" w:rsidRPr="008F6B3E">
        <w:rPr>
          <w:rFonts w:ascii="標楷體" w:eastAsia="標楷體" w:hAnsi="標楷體" w:hint="eastAsia"/>
          <w:color w:val="000000" w:themeColor="text1"/>
        </w:rPr>
        <w:t>。</w:t>
      </w:r>
    </w:p>
    <w:p w14:paraId="7F8945CD" w14:textId="77777777" w:rsidR="00BB3D6C" w:rsidRPr="008F6B3E" w:rsidRDefault="004B5B1A" w:rsidP="008C09D7">
      <w:pPr>
        <w:ind w:leftChars="300" w:left="1080" w:hangingChars="150" w:hanging="360"/>
        <w:jc w:val="both"/>
        <w:rPr>
          <w:rFonts w:ascii="標楷體" w:eastAsia="標楷體" w:hAnsi="標楷體"/>
          <w:color w:val="000000" w:themeColor="text1"/>
        </w:rPr>
      </w:pPr>
      <w:r w:rsidRPr="008F6B3E">
        <w:rPr>
          <w:rFonts w:ascii="標楷體" w:eastAsia="標楷體" w:hAnsi="標楷體"/>
          <w:color w:val="000000" w:themeColor="text1"/>
        </w:rPr>
        <w:t>(2)</w:t>
      </w:r>
      <w:r w:rsidR="00BB3D6C" w:rsidRPr="008F6B3E">
        <w:rPr>
          <w:rFonts w:ascii="標楷體" w:eastAsia="標楷體" w:hAnsi="標楷體"/>
          <w:color w:val="000000" w:themeColor="text1"/>
        </w:rPr>
        <w:t>倘經媒合於同一指定時段</w:t>
      </w:r>
      <w:r w:rsidR="00BB3D6C" w:rsidRPr="008F6B3E">
        <w:rPr>
          <w:rFonts w:ascii="標楷體" w:eastAsia="標楷體" w:hAnsi="標楷體" w:hint="eastAsia"/>
          <w:color w:val="000000" w:themeColor="text1"/>
        </w:rPr>
        <w:t>，</w:t>
      </w:r>
      <w:r w:rsidR="00BB3D6C" w:rsidRPr="008F6B3E">
        <w:rPr>
          <w:rFonts w:ascii="標楷體" w:eastAsia="標楷體" w:hAnsi="標楷體"/>
          <w:color w:val="000000" w:themeColor="text1"/>
        </w:rPr>
        <w:t>同校有</w:t>
      </w:r>
      <w:r w:rsidR="00BB3D6C" w:rsidRPr="008F6B3E">
        <w:rPr>
          <w:rFonts w:ascii="標楷體" w:eastAsia="標楷體" w:hAnsi="標楷體" w:hint="eastAsia"/>
          <w:color w:val="000000" w:themeColor="text1"/>
        </w:rPr>
        <w:t>2位以上學生參與遠距課程，學校</w:t>
      </w:r>
      <w:r w:rsidR="00FE59C7" w:rsidRPr="008F6B3E">
        <w:rPr>
          <w:rFonts w:ascii="標楷體" w:eastAsia="標楷體" w:hAnsi="標楷體" w:hint="eastAsia"/>
          <w:color w:val="000000" w:themeColor="text1"/>
        </w:rPr>
        <w:t>仍</w:t>
      </w:r>
      <w:r w:rsidR="00BB3D6C" w:rsidRPr="008F6B3E">
        <w:rPr>
          <w:rFonts w:ascii="標楷體" w:eastAsia="標楷體" w:hAnsi="標楷體" w:hint="eastAsia"/>
          <w:color w:val="000000" w:themeColor="text1"/>
        </w:rPr>
        <w:t>應提供每位學生</w:t>
      </w:r>
      <w:r w:rsidR="00CE3940" w:rsidRPr="008F6B3E">
        <w:rPr>
          <w:rFonts w:ascii="標楷體" w:eastAsia="標楷體" w:hAnsi="標楷體" w:hint="eastAsia"/>
          <w:color w:val="000000" w:themeColor="text1"/>
        </w:rPr>
        <w:t>專用</w:t>
      </w:r>
      <w:r w:rsidR="00BB3D6C" w:rsidRPr="008F6B3E">
        <w:rPr>
          <w:rFonts w:ascii="標楷體" w:eastAsia="標楷體" w:hAnsi="標楷體" w:hint="eastAsia"/>
          <w:color w:val="000000" w:themeColor="text1"/>
        </w:rPr>
        <w:t>一組電腦設備</w:t>
      </w:r>
      <w:r w:rsidR="00FE59C7" w:rsidRPr="008F6B3E">
        <w:rPr>
          <w:rFonts w:ascii="標楷體" w:eastAsia="標楷體" w:hAnsi="標楷體" w:hint="eastAsia"/>
          <w:color w:val="000000" w:themeColor="text1"/>
        </w:rPr>
        <w:t>(含耳麥)</w:t>
      </w:r>
      <w:r w:rsidR="00CE3940" w:rsidRPr="008F6B3E">
        <w:rPr>
          <w:rFonts w:ascii="標楷體" w:eastAsia="標楷體" w:hAnsi="標楷體" w:hint="eastAsia"/>
          <w:color w:val="000000" w:themeColor="text1"/>
        </w:rPr>
        <w:t>，以免相互干擾</w:t>
      </w:r>
      <w:r w:rsidR="00BB3D6C" w:rsidRPr="008F6B3E">
        <w:rPr>
          <w:rFonts w:ascii="標楷體" w:eastAsia="標楷體" w:hAnsi="標楷體" w:hint="eastAsia"/>
          <w:color w:val="000000" w:themeColor="text1"/>
        </w:rPr>
        <w:t>。</w:t>
      </w:r>
    </w:p>
    <w:p w14:paraId="5047CB8C" w14:textId="4529CF6E" w:rsidR="004B5B1A" w:rsidRPr="008F6B3E" w:rsidRDefault="00BB3D6C" w:rsidP="008C09D7">
      <w:pPr>
        <w:ind w:leftChars="300" w:left="1080" w:hangingChars="150" w:hanging="360"/>
        <w:jc w:val="both"/>
        <w:rPr>
          <w:rFonts w:ascii="標楷體" w:eastAsia="標楷體" w:hAnsi="標楷體"/>
          <w:color w:val="000000" w:themeColor="text1"/>
        </w:rPr>
      </w:pPr>
      <w:r w:rsidRPr="008F6B3E">
        <w:rPr>
          <w:rFonts w:ascii="標楷體" w:eastAsia="標楷體" w:hAnsi="標楷體"/>
          <w:color w:val="000000" w:themeColor="text1"/>
        </w:rPr>
        <w:t>(3)</w:t>
      </w:r>
      <w:r w:rsidR="005231B4" w:rsidRPr="008F6B3E">
        <w:rPr>
          <w:rFonts w:ascii="標楷體" w:eastAsia="標楷體" w:hAnsi="標楷體"/>
          <w:color w:val="000000" w:themeColor="text1"/>
        </w:rPr>
        <w:t>陪讀人員由申請學校自行選聘</w:t>
      </w:r>
      <w:r w:rsidR="005231B4" w:rsidRPr="008F6B3E">
        <w:rPr>
          <w:rFonts w:ascii="標楷體" w:eastAsia="標楷體" w:hAnsi="標楷體" w:hint="eastAsia"/>
          <w:color w:val="000000" w:themeColor="text1"/>
        </w:rPr>
        <w:t>，原資中心按月支應工作費(</w:t>
      </w:r>
      <w:r w:rsidR="006E2F28" w:rsidRPr="008F6B3E">
        <w:rPr>
          <w:rFonts w:ascii="標楷體" w:eastAsia="標楷體" w:hAnsi="標楷體"/>
          <w:color w:val="000000" w:themeColor="text1"/>
        </w:rPr>
        <w:t>1</w:t>
      </w:r>
      <w:r w:rsidR="00E104BE" w:rsidRPr="008F6B3E">
        <w:rPr>
          <w:rFonts w:ascii="標楷體" w:eastAsia="標楷體" w:hAnsi="標楷體" w:hint="eastAsia"/>
          <w:color w:val="000000" w:themeColor="text1"/>
        </w:rPr>
        <w:t>60</w:t>
      </w:r>
      <w:r w:rsidR="005231B4" w:rsidRPr="008F6B3E">
        <w:rPr>
          <w:rFonts w:ascii="標楷體" w:eastAsia="標楷體" w:hAnsi="標楷體"/>
          <w:color w:val="000000" w:themeColor="text1"/>
        </w:rPr>
        <w:t>元</w:t>
      </w:r>
      <w:r w:rsidR="005231B4" w:rsidRPr="008F6B3E">
        <w:rPr>
          <w:rFonts w:ascii="標楷體" w:eastAsia="標楷體" w:hAnsi="標楷體" w:hint="eastAsia"/>
          <w:color w:val="000000" w:themeColor="text1"/>
        </w:rPr>
        <w:t>/</w:t>
      </w:r>
      <w:r w:rsidR="009D2115" w:rsidRPr="008F6B3E">
        <w:rPr>
          <w:rFonts w:ascii="標楷體" w:eastAsia="標楷體" w:hAnsi="標楷體" w:hint="eastAsia"/>
          <w:color w:val="000000" w:themeColor="text1"/>
        </w:rPr>
        <w:t>節</w:t>
      </w:r>
      <w:r w:rsidR="005231B4" w:rsidRPr="008F6B3E">
        <w:rPr>
          <w:rFonts w:ascii="標楷體" w:eastAsia="標楷體" w:hAnsi="標楷體" w:hint="eastAsia"/>
          <w:color w:val="000000" w:themeColor="text1"/>
        </w:rPr>
        <w:t>)，</w:t>
      </w:r>
      <w:r w:rsidR="004B5B1A" w:rsidRPr="008F6B3E">
        <w:rPr>
          <w:rFonts w:ascii="標楷體" w:eastAsia="標楷體" w:hAnsi="標楷體"/>
          <w:color w:val="000000" w:themeColor="text1"/>
        </w:rPr>
        <w:t>學校應</w:t>
      </w:r>
      <w:r w:rsidR="005231B4" w:rsidRPr="008F6B3E">
        <w:rPr>
          <w:rFonts w:ascii="標楷體" w:eastAsia="標楷體" w:hAnsi="標楷體"/>
          <w:color w:val="000000" w:themeColor="text1"/>
        </w:rPr>
        <w:t>於課程開始前培訓</w:t>
      </w:r>
      <w:r w:rsidR="004B5B1A" w:rsidRPr="008F6B3E">
        <w:rPr>
          <w:rFonts w:ascii="標楷體" w:eastAsia="標楷體" w:hAnsi="標楷體"/>
          <w:color w:val="000000" w:themeColor="text1"/>
        </w:rPr>
        <w:t>陪讀人員具連網操作</w:t>
      </w:r>
      <w:r w:rsidR="004B5B1A" w:rsidRPr="008F6B3E">
        <w:rPr>
          <w:rFonts w:ascii="標楷體" w:eastAsia="標楷體" w:hAnsi="標楷體" w:hint="eastAsia"/>
          <w:color w:val="000000" w:themeColor="text1"/>
        </w:rPr>
        <w:t>、障礙排除</w:t>
      </w:r>
      <w:r w:rsidR="005231B4" w:rsidRPr="008F6B3E">
        <w:rPr>
          <w:rFonts w:ascii="標楷體" w:eastAsia="標楷體" w:hAnsi="標楷體" w:hint="eastAsia"/>
          <w:color w:val="000000" w:themeColor="text1"/>
        </w:rPr>
        <w:t>等</w:t>
      </w:r>
      <w:r w:rsidR="004B5B1A" w:rsidRPr="008F6B3E">
        <w:rPr>
          <w:rFonts w:ascii="標楷體" w:eastAsia="標楷體" w:hAnsi="標楷體" w:hint="eastAsia"/>
          <w:color w:val="000000" w:themeColor="text1"/>
        </w:rPr>
        <w:t>能力</w:t>
      </w:r>
      <w:r w:rsidR="005231B4" w:rsidRPr="008F6B3E">
        <w:rPr>
          <w:rFonts w:ascii="標楷體" w:eastAsia="標楷體" w:hAnsi="標楷體" w:hint="eastAsia"/>
          <w:color w:val="000000" w:themeColor="text1"/>
        </w:rPr>
        <w:t>。</w:t>
      </w:r>
    </w:p>
    <w:p w14:paraId="6D58A049" w14:textId="77777777" w:rsidR="00307ECF" w:rsidRPr="008F6B3E" w:rsidRDefault="00C362D2" w:rsidP="00291EF7">
      <w:pPr>
        <w:ind w:firstLineChars="50" w:firstLine="120"/>
        <w:rPr>
          <w:rFonts w:ascii="標楷體" w:eastAsia="標楷體" w:hAnsi="標楷體"/>
          <w:color w:val="000000" w:themeColor="text1"/>
        </w:rPr>
      </w:pPr>
      <w:r w:rsidRPr="008F6B3E">
        <w:rPr>
          <w:rFonts w:ascii="標楷體" w:eastAsia="標楷體" w:hAnsi="標楷體" w:hint="eastAsia"/>
          <w:color w:val="000000" w:themeColor="text1"/>
        </w:rPr>
        <w:t xml:space="preserve"> (二)教育訓練：</w:t>
      </w:r>
    </w:p>
    <w:p w14:paraId="7C09F5F8" w14:textId="77777777" w:rsidR="00307ECF" w:rsidRPr="008F6B3E" w:rsidRDefault="00307ECF" w:rsidP="00307ECF">
      <w:pPr>
        <w:ind w:firstLineChars="200" w:firstLine="480"/>
        <w:rPr>
          <w:rFonts w:ascii="標楷體" w:eastAsia="標楷體" w:hAnsi="標楷體"/>
          <w:color w:val="000000" w:themeColor="text1"/>
        </w:rPr>
      </w:pPr>
      <w:r w:rsidRPr="008F6B3E">
        <w:rPr>
          <w:rFonts w:ascii="標楷體" w:eastAsia="標楷體" w:hAnsi="標楷體" w:hint="eastAsia"/>
          <w:color w:val="000000" w:themeColor="text1"/>
        </w:rPr>
        <w:t>1.</w:t>
      </w:r>
      <w:r w:rsidR="00291EF7" w:rsidRPr="008F6B3E">
        <w:rPr>
          <w:rFonts w:ascii="標楷體" w:eastAsia="標楷體" w:hAnsi="標楷體" w:hint="eastAsia"/>
          <w:color w:val="000000" w:themeColor="text1"/>
        </w:rPr>
        <w:t>辦理單位：由原資中心</w:t>
      </w:r>
      <w:r w:rsidR="009D2115" w:rsidRPr="008F6B3E">
        <w:rPr>
          <w:rFonts w:ascii="標楷體" w:eastAsia="標楷體" w:hAnsi="標楷體" w:hint="eastAsia"/>
          <w:color w:val="000000" w:themeColor="text1"/>
        </w:rPr>
        <w:t>聘任</w:t>
      </w:r>
      <w:r w:rsidR="00F375F9" w:rsidRPr="008F6B3E">
        <w:rPr>
          <w:rFonts w:ascii="標楷體" w:eastAsia="標楷體" w:hAnsi="標楷體" w:hint="eastAsia"/>
          <w:color w:val="000000" w:themeColor="text1"/>
        </w:rPr>
        <w:t>講師，</w:t>
      </w:r>
      <w:r w:rsidR="00291EF7" w:rsidRPr="008F6B3E">
        <w:rPr>
          <w:rFonts w:ascii="標楷體" w:eastAsia="標楷體" w:hAnsi="標楷體" w:hint="eastAsia"/>
          <w:color w:val="000000" w:themeColor="text1"/>
        </w:rPr>
        <w:t>集中辦理</w:t>
      </w:r>
      <w:r w:rsidR="005231B4" w:rsidRPr="008F6B3E">
        <w:rPr>
          <w:rFonts w:ascii="標楷體" w:eastAsia="標楷體" w:hAnsi="標楷體" w:hint="eastAsia"/>
          <w:color w:val="000000" w:themeColor="text1"/>
        </w:rPr>
        <w:t>1場</w:t>
      </w:r>
      <w:r w:rsidR="00291EF7" w:rsidRPr="008F6B3E">
        <w:rPr>
          <w:rFonts w:ascii="標楷體" w:eastAsia="標楷體" w:hAnsi="標楷體" w:hint="eastAsia"/>
          <w:color w:val="000000" w:themeColor="text1"/>
        </w:rPr>
        <w:t>族語遠距教學人員培訓。</w:t>
      </w:r>
    </w:p>
    <w:p w14:paraId="252E2933" w14:textId="77777777" w:rsidR="00FC49AB" w:rsidRPr="008F6B3E" w:rsidRDefault="00291EF7" w:rsidP="00291EF7">
      <w:pPr>
        <w:ind w:leftChars="200" w:left="1920" w:hangingChars="600" w:hanging="1440"/>
        <w:rPr>
          <w:rFonts w:ascii="標楷體" w:eastAsia="標楷體" w:hAnsi="標楷體"/>
          <w:color w:val="000000" w:themeColor="text1"/>
        </w:rPr>
      </w:pPr>
      <w:r w:rsidRPr="008F6B3E">
        <w:rPr>
          <w:rFonts w:ascii="標楷體" w:eastAsia="標楷體" w:hAnsi="標楷體" w:hint="eastAsia"/>
          <w:color w:val="000000" w:themeColor="text1"/>
        </w:rPr>
        <w:t>2.參與人員：</w:t>
      </w:r>
    </w:p>
    <w:p w14:paraId="76EF57F9" w14:textId="77777777" w:rsidR="00FC49AB" w:rsidRPr="008F6B3E" w:rsidRDefault="00FC49AB" w:rsidP="00FC49AB">
      <w:pPr>
        <w:ind w:leftChars="300" w:left="1920" w:hangingChars="500" w:hanging="1200"/>
        <w:rPr>
          <w:rFonts w:ascii="標楷體" w:eastAsia="標楷體" w:hAnsi="標楷體"/>
          <w:color w:val="000000" w:themeColor="text1"/>
        </w:rPr>
      </w:pPr>
      <w:r w:rsidRPr="008F6B3E">
        <w:rPr>
          <w:rFonts w:ascii="標楷體" w:eastAsia="標楷體" w:hAnsi="標楷體"/>
          <w:color w:val="000000" w:themeColor="text1"/>
        </w:rPr>
        <w:t>(1)</w:t>
      </w:r>
      <w:r w:rsidR="00291EF7" w:rsidRPr="008F6B3E">
        <w:rPr>
          <w:rFonts w:ascii="標楷體" w:eastAsia="標楷體" w:hAnsi="標楷體" w:hint="eastAsia"/>
          <w:color w:val="000000" w:themeColor="text1"/>
        </w:rPr>
        <w:t>參與本</w:t>
      </w:r>
      <w:r w:rsidR="00526F83" w:rsidRPr="008F6B3E">
        <w:rPr>
          <w:rFonts w:ascii="標楷體" w:eastAsia="標楷體" w:hAnsi="標楷體" w:hint="eastAsia"/>
          <w:color w:val="000000" w:themeColor="text1"/>
        </w:rPr>
        <w:t>遠距教學</w:t>
      </w:r>
      <w:r w:rsidR="00291EF7" w:rsidRPr="008F6B3E">
        <w:rPr>
          <w:rFonts w:ascii="標楷體" w:eastAsia="標楷體" w:hAnsi="標楷體" w:hint="eastAsia"/>
          <w:color w:val="000000" w:themeColor="text1"/>
        </w:rPr>
        <w:t>計畫之族語教師</w:t>
      </w:r>
      <w:r w:rsidRPr="008F6B3E">
        <w:rPr>
          <w:rFonts w:ascii="標楷體" w:eastAsia="標楷體" w:hAnsi="標楷體" w:hint="eastAsia"/>
          <w:color w:val="000000" w:themeColor="text1"/>
        </w:rPr>
        <w:t>。</w:t>
      </w:r>
    </w:p>
    <w:p w14:paraId="570EF27A" w14:textId="77777777" w:rsidR="00291EF7" w:rsidRPr="008F6B3E" w:rsidRDefault="00FC49AB" w:rsidP="00FC49AB">
      <w:pPr>
        <w:ind w:leftChars="300" w:left="1920" w:hangingChars="500" w:hanging="1200"/>
        <w:rPr>
          <w:rFonts w:ascii="標楷體" w:eastAsia="標楷體" w:hAnsi="標楷體"/>
          <w:color w:val="000000" w:themeColor="text1"/>
        </w:rPr>
      </w:pPr>
      <w:r w:rsidRPr="008F6B3E">
        <w:rPr>
          <w:rFonts w:ascii="標楷體" w:eastAsia="標楷體" w:hAnsi="標楷體"/>
          <w:color w:val="000000" w:themeColor="text1"/>
        </w:rPr>
        <w:t>(2)</w:t>
      </w:r>
      <w:r w:rsidR="00526F83" w:rsidRPr="008F6B3E">
        <w:rPr>
          <w:rFonts w:ascii="標楷體" w:eastAsia="標楷體" w:hAnsi="標楷體"/>
          <w:color w:val="000000" w:themeColor="text1"/>
        </w:rPr>
        <w:t>通過申請並媒合成功之</w:t>
      </w:r>
      <w:r w:rsidR="00291EF7" w:rsidRPr="008F6B3E">
        <w:rPr>
          <w:rFonts w:ascii="標楷體" w:eastAsia="標楷體" w:hAnsi="標楷體" w:hint="eastAsia"/>
          <w:color w:val="000000" w:themeColor="text1"/>
        </w:rPr>
        <w:t>學校</w:t>
      </w:r>
      <w:r w:rsidR="00EE379B" w:rsidRPr="008F6B3E">
        <w:rPr>
          <w:rFonts w:ascii="標楷體" w:eastAsia="標楷體" w:hAnsi="標楷體" w:hint="eastAsia"/>
          <w:color w:val="000000" w:themeColor="text1"/>
        </w:rPr>
        <w:t>承辦行政人員</w:t>
      </w:r>
      <w:r w:rsidR="00291EF7" w:rsidRPr="008F6B3E">
        <w:rPr>
          <w:rFonts w:ascii="標楷體" w:eastAsia="標楷體" w:hAnsi="標楷體" w:hint="eastAsia"/>
          <w:color w:val="000000" w:themeColor="text1"/>
        </w:rPr>
        <w:t>。</w:t>
      </w:r>
    </w:p>
    <w:p w14:paraId="73791872" w14:textId="77777777" w:rsidR="00EE379B" w:rsidRPr="008F6B3E" w:rsidRDefault="00EE379B" w:rsidP="00FC49AB">
      <w:pPr>
        <w:ind w:leftChars="300" w:left="1920" w:hangingChars="500" w:hanging="1200"/>
        <w:rPr>
          <w:rFonts w:ascii="標楷體" w:eastAsia="標楷體" w:hAnsi="標楷體"/>
          <w:color w:val="000000" w:themeColor="text1"/>
        </w:rPr>
      </w:pPr>
      <w:r w:rsidRPr="008F6B3E">
        <w:rPr>
          <w:rFonts w:ascii="標楷體" w:eastAsia="標楷體" w:hAnsi="標楷體" w:hint="eastAsia"/>
          <w:color w:val="000000" w:themeColor="text1"/>
        </w:rPr>
        <w:t>(</w:t>
      </w:r>
      <w:r w:rsidRPr="008F6B3E">
        <w:rPr>
          <w:rFonts w:ascii="標楷體" w:eastAsia="標楷體" w:hAnsi="標楷體"/>
          <w:color w:val="000000" w:themeColor="text1"/>
        </w:rPr>
        <w:t>3)</w:t>
      </w:r>
      <w:r w:rsidR="00CE3940" w:rsidRPr="008F6B3E">
        <w:rPr>
          <w:rFonts w:ascii="標楷體" w:eastAsia="標楷體" w:hAnsi="標楷體"/>
          <w:color w:val="000000" w:themeColor="text1"/>
        </w:rPr>
        <w:t>各校</w:t>
      </w:r>
      <w:r w:rsidRPr="008F6B3E">
        <w:rPr>
          <w:rFonts w:ascii="標楷體" w:eastAsia="標楷體" w:hAnsi="標楷體"/>
          <w:color w:val="000000" w:themeColor="text1"/>
        </w:rPr>
        <w:t>預定配合課程之陪讀人員</w:t>
      </w:r>
      <w:r w:rsidR="005231B4" w:rsidRPr="008F6B3E">
        <w:rPr>
          <w:rFonts w:ascii="標楷體" w:eastAsia="標楷體" w:hAnsi="標楷體" w:hint="eastAsia"/>
          <w:color w:val="000000" w:themeColor="text1"/>
        </w:rPr>
        <w:t>(未及</w:t>
      </w:r>
      <w:r w:rsidR="005231B4" w:rsidRPr="008F6B3E">
        <w:rPr>
          <w:rFonts w:ascii="標楷體" w:eastAsia="標楷體" w:hAnsi="標楷體"/>
          <w:color w:val="000000" w:themeColor="text1"/>
        </w:rPr>
        <w:t>完成選聘者</w:t>
      </w:r>
      <w:r w:rsidR="005231B4" w:rsidRPr="008F6B3E">
        <w:rPr>
          <w:rFonts w:ascii="標楷體" w:eastAsia="標楷體" w:hAnsi="標楷體" w:hint="eastAsia"/>
          <w:color w:val="000000" w:themeColor="text1"/>
        </w:rPr>
        <w:t>，</w:t>
      </w:r>
      <w:r w:rsidR="005231B4" w:rsidRPr="008F6B3E">
        <w:rPr>
          <w:rFonts w:ascii="標楷體" w:eastAsia="標楷體" w:hAnsi="標楷體"/>
          <w:color w:val="000000" w:themeColor="text1"/>
        </w:rPr>
        <w:t>由校</w:t>
      </w:r>
      <w:r w:rsidR="00CE3940" w:rsidRPr="008F6B3E">
        <w:rPr>
          <w:rFonts w:ascii="標楷體" w:eastAsia="標楷體" w:hAnsi="標楷體"/>
          <w:color w:val="000000" w:themeColor="text1"/>
        </w:rPr>
        <w:t>方於開課前自</w:t>
      </w:r>
      <w:r w:rsidR="005231B4" w:rsidRPr="008F6B3E">
        <w:rPr>
          <w:rFonts w:ascii="標楷體" w:eastAsia="標楷體" w:hAnsi="標楷體"/>
          <w:color w:val="000000" w:themeColor="text1"/>
        </w:rPr>
        <w:t>行培訓</w:t>
      </w:r>
      <w:r w:rsidR="005231B4" w:rsidRPr="008F6B3E">
        <w:rPr>
          <w:rFonts w:ascii="標楷體" w:eastAsia="標楷體" w:hAnsi="標楷體" w:hint="eastAsia"/>
          <w:color w:val="000000" w:themeColor="text1"/>
        </w:rPr>
        <w:t>)</w:t>
      </w:r>
      <w:r w:rsidRPr="008F6B3E">
        <w:rPr>
          <w:rFonts w:ascii="標楷體" w:eastAsia="標楷體" w:hAnsi="標楷體" w:hint="eastAsia"/>
          <w:color w:val="000000" w:themeColor="text1"/>
        </w:rPr>
        <w:t>。</w:t>
      </w:r>
    </w:p>
    <w:p w14:paraId="07ABBD5C" w14:textId="77777777" w:rsidR="00C362D2" w:rsidRPr="008F6B3E" w:rsidRDefault="00291EF7" w:rsidP="008C09D7">
      <w:pPr>
        <w:ind w:leftChars="200" w:left="1920" w:hangingChars="600" w:hanging="1440"/>
        <w:jc w:val="both"/>
        <w:rPr>
          <w:rFonts w:ascii="標楷體" w:eastAsia="標楷體" w:hAnsi="標楷體"/>
          <w:color w:val="000000" w:themeColor="text1"/>
        </w:rPr>
      </w:pPr>
      <w:r w:rsidRPr="008F6B3E">
        <w:rPr>
          <w:rFonts w:ascii="標楷體" w:eastAsia="標楷體" w:hAnsi="標楷體"/>
          <w:color w:val="000000" w:themeColor="text1"/>
        </w:rPr>
        <w:t>3</w:t>
      </w:r>
      <w:r w:rsidR="00307ECF" w:rsidRPr="008F6B3E">
        <w:rPr>
          <w:rFonts w:ascii="標楷體" w:eastAsia="標楷體" w:hAnsi="標楷體"/>
          <w:color w:val="000000" w:themeColor="text1"/>
        </w:rPr>
        <w:t>.課程</w:t>
      </w:r>
      <w:r w:rsidR="00C362D2" w:rsidRPr="008F6B3E">
        <w:rPr>
          <w:rFonts w:ascii="標楷體" w:eastAsia="標楷體" w:hAnsi="標楷體" w:hint="eastAsia"/>
          <w:color w:val="000000" w:themeColor="text1"/>
        </w:rPr>
        <w:t>內容</w:t>
      </w:r>
      <w:r w:rsidRPr="008F6B3E">
        <w:rPr>
          <w:rFonts w:ascii="標楷體" w:eastAsia="標楷體" w:hAnsi="標楷體" w:hint="eastAsia"/>
          <w:color w:val="000000" w:themeColor="text1"/>
        </w:rPr>
        <w:t>：</w:t>
      </w:r>
      <w:r w:rsidR="00F375F9" w:rsidRPr="008F6B3E">
        <w:rPr>
          <w:rFonts w:ascii="標楷體" w:eastAsia="標楷體" w:hAnsi="標楷體" w:hint="eastAsia"/>
          <w:color w:val="000000" w:themeColor="text1"/>
        </w:rPr>
        <w:t>含webcam</w:t>
      </w:r>
      <w:r w:rsidR="00D44BD2" w:rsidRPr="008F6B3E">
        <w:rPr>
          <w:rFonts w:ascii="標楷體" w:eastAsia="標楷體" w:hAnsi="標楷體" w:hint="eastAsia"/>
          <w:color w:val="000000" w:themeColor="text1"/>
        </w:rPr>
        <w:t>及耳麥</w:t>
      </w:r>
      <w:r w:rsidR="00F375F9" w:rsidRPr="008F6B3E">
        <w:rPr>
          <w:rFonts w:ascii="標楷體" w:eastAsia="標楷體" w:hAnsi="標楷體" w:hint="eastAsia"/>
          <w:color w:val="000000" w:themeColor="text1"/>
        </w:rPr>
        <w:t>安裝設定、系統平台登入、遠距教學連線、障礙排除教學及品質管控機制等</w:t>
      </w:r>
      <w:r w:rsidR="00526F83" w:rsidRPr="008F6B3E">
        <w:rPr>
          <w:rFonts w:ascii="標楷體" w:eastAsia="標楷體" w:hAnsi="標楷體" w:hint="eastAsia"/>
          <w:color w:val="000000" w:themeColor="text1"/>
        </w:rPr>
        <w:t>課程</w:t>
      </w:r>
      <w:r w:rsidR="00F375F9" w:rsidRPr="008F6B3E">
        <w:rPr>
          <w:rFonts w:ascii="標楷體" w:eastAsia="標楷體" w:hAnsi="標楷體" w:hint="eastAsia"/>
          <w:color w:val="000000" w:themeColor="text1"/>
        </w:rPr>
        <w:t>。</w:t>
      </w:r>
    </w:p>
    <w:p w14:paraId="628C3448" w14:textId="77777777" w:rsidR="00307ECF" w:rsidRPr="008F6B3E" w:rsidRDefault="00962ED4" w:rsidP="008C09D7">
      <w:pPr>
        <w:jc w:val="both"/>
        <w:rPr>
          <w:rFonts w:ascii="標楷體" w:eastAsia="標楷體" w:hAnsi="標楷體"/>
          <w:color w:val="000000" w:themeColor="text1"/>
        </w:rPr>
      </w:pPr>
      <w:r w:rsidRPr="008F6B3E">
        <w:rPr>
          <w:rFonts w:ascii="標楷體" w:eastAsia="標楷體" w:hAnsi="標楷體" w:hint="eastAsia"/>
          <w:color w:val="000000" w:themeColor="text1"/>
        </w:rPr>
        <w:t xml:space="preserve">  (</w:t>
      </w:r>
      <w:r w:rsidR="00FC49AB" w:rsidRPr="008F6B3E">
        <w:rPr>
          <w:rFonts w:ascii="標楷體" w:eastAsia="標楷體" w:hAnsi="標楷體" w:hint="eastAsia"/>
          <w:color w:val="000000" w:themeColor="text1"/>
        </w:rPr>
        <w:t>三</w:t>
      </w:r>
      <w:r w:rsidRPr="008F6B3E">
        <w:rPr>
          <w:rFonts w:ascii="標楷體" w:eastAsia="標楷體" w:hAnsi="標楷體" w:hint="eastAsia"/>
          <w:color w:val="000000" w:themeColor="text1"/>
        </w:rPr>
        <w:t>)媒合</w:t>
      </w:r>
      <w:r w:rsidR="00FC49AB" w:rsidRPr="008F6B3E">
        <w:rPr>
          <w:rFonts w:ascii="標楷體" w:eastAsia="標楷體" w:hAnsi="標楷體" w:hint="eastAsia"/>
          <w:color w:val="000000" w:themeColor="text1"/>
        </w:rPr>
        <w:t>原則</w:t>
      </w:r>
      <w:r w:rsidRPr="008F6B3E">
        <w:rPr>
          <w:rFonts w:ascii="標楷體" w:eastAsia="標楷體" w:hAnsi="標楷體" w:hint="eastAsia"/>
          <w:color w:val="000000" w:themeColor="text1"/>
        </w:rPr>
        <w:t>：</w:t>
      </w:r>
    </w:p>
    <w:p w14:paraId="37BEA166" w14:textId="77777777" w:rsidR="00307ECF" w:rsidRPr="008F6B3E" w:rsidRDefault="00307ECF" w:rsidP="008C09D7">
      <w:pPr>
        <w:ind w:leftChars="200" w:left="720" w:hangingChars="100" w:hanging="240"/>
        <w:jc w:val="both"/>
        <w:rPr>
          <w:rFonts w:ascii="標楷體" w:eastAsia="標楷體" w:hAnsi="標楷體"/>
          <w:color w:val="000000" w:themeColor="text1"/>
        </w:rPr>
      </w:pPr>
      <w:r w:rsidRPr="008F6B3E">
        <w:rPr>
          <w:rFonts w:ascii="標楷體" w:eastAsia="標楷體" w:hAnsi="標楷體" w:hint="eastAsia"/>
          <w:color w:val="000000" w:themeColor="text1"/>
        </w:rPr>
        <w:t>1.</w:t>
      </w:r>
      <w:r w:rsidR="00FA326E" w:rsidRPr="008F6B3E">
        <w:rPr>
          <w:rFonts w:ascii="標楷體" w:eastAsia="標楷體" w:hAnsi="標楷體" w:hint="eastAsia"/>
          <w:color w:val="000000" w:themeColor="text1"/>
        </w:rPr>
        <w:t>學校於申請表</w:t>
      </w:r>
      <w:r w:rsidR="005231B4" w:rsidRPr="008F6B3E">
        <w:rPr>
          <w:rFonts w:ascii="標楷體" w:eastAsia="標楷體" w:hAnsi="標楷體" w:hint="eastAsia"/>
          <w:color w:val="000000" w:themeColor="text1"/>
        </w:rPr>
        <w:t>(附件</w:t>
      </w:r>
      <w:r w:rsidR="00EB2E40" w:rsidRPr="008F6B3E">
        <w:rPr>
          <w:rFonts w:ascii="標楷體" w:eastAsia="標楷體" w:hAnsi="標楷體" w:hint="eastAsia"/>
          <w:color w:val="000000" w:themeColor="text1"/>
        </w:rPr>
        <w:t>一</w:t>
      </w:r>
      <w:r w:rsidR="005231B4" w:rsidRPr="008F6B3E">
        <w:rPr>
          <w:rFonts w:ascii="標楷體" w:eastAsia="標楷體" w:hAnsi="標楷體" w:hint="eastAsia"/>
          <w:color w:val="000000" w:themeColor="text1"/>
        </w:rPr>
        <w:t>)</w:t>
      </w:r>
      <w:r w:rsidR="00FA326E" w:rsidRPr="008F6B3E">
        <w:rPr>
          <w:rFonts w:ascii="標楷體" w:eastAsia="標楷體" w:hAnsi="標楷體" w:hint="eastAsia"/>
          <w:color w:val="000000" w:themeColor="text1"/>
        </w:rPr>
        <w:t>填具能夠配合上線之週間時段，</w:t>
      </w:r>
      <w:r w:rsidR="00215F21" w:rsidRPr="008F6B3E">
        <w:rPr>
          <w:rFonts w:ascii="標楷體" w:eastAsia="標楷體" w:hAnsi="標楷體" w:hint="eastAsia"/>
          <w:color w:val="000000" w:themeColor="text1"/>
        </w:rPr>
        <w:t>經</w:t>
      </w:r>
      <w:r w:rsidR="00FA326E" w:rsidRPr="008F6B3E">
        <w:rPr>
          <w:rFonts w:ascii="標楷體" w:eastAsia="標楷體" w:hAnsi="標楷體" w:hint="eastAsia"/>
          <w:color w:val="000000" w:themeColor="text1"/>
        </w:rPr>
        <w:t>原資中心</w:t>
      </w:r>
      <w:r w:rsidR="005231B4" w:rsidRPr="008F6B3E">
        <w:rPr>
          <w:rFonts w:ascii="標楷體" w:eastAsia="標楷體" w:hAnsi="標楷體" w:hint="eastAsia"/>
          <w:color w:val="000000" w:themeColor="text1"/>
        </w:rPr>
        <w:t>審核、</w:t>
      </w:r>
      <w:r w:rsidR="00FA326E" w:rsidRPr="008F6B3E">
        <w:rPr>
          <w:rFonts w:ascii="標楷體" w:eastAsia="標楷體" w:hAnsi="標楷體" w:hint="eastAsia"/>
          <w:color w:val="000000" w:themeColor="text1"/>
        </w:rPr>
        <w:t>媒合</w:t>
      </w:r>
      <w:r w:rsidR="005231B4" w:rsidRPr="008F6B3E">
        <w:rPr>
          <w:rFonts w:ascii="標楷體" w:eastAsia="標楷體" w:hAnsi="標楷體" w:hint="eastAsia"/>
          <w:color w:val="000000" w:themeColor="text1"/>
        </w:rPr>
        <w:t>後，公告通過申請學校及媒合課程表</w:t>
      </w:r>
      <w:r w:rsidR="00FA326E" w:rsidRPr="008F6B3E">
        <w:rPr>
          <w:rFonts w:ascii="標楷體" w:eastAsia="標楷體" w:hAnsi="標楷體" w:hint="eastAsia"/>
          <w:color w:val="000000" w:themeColor="text1"/>
        </w:rPr>
        <w:t>。</w:t>
      </w:r>
    </w:p>
    <w:p w14:paraId="27428778" w14:textId="3269435A" w:rsidR="00914EF8" w:rsidRPr="008F6B3E" w:rsidRDefault="00307ECF" w:rsidP="008C09D7">
      <w:pPr>
        <w:ind w:leftChars="200" w:left="720" w:hangingChars="100" w:hanging="240"/>
        <w:jc w:val="both"/>
        <w:rPr>
          <w:rFonts w:ascii="標楷體" w:eastAsia="標楷體" w:hAnsi="標楷體"/>
          <w:color w:val="000000" w:themeColor="text1"/>
        </w:rPr>
      </w:pPr>
      <w:r w:rsidRPr="008F6B3E">
        <w:rPr>
          <w:rFonts w:ascii="標楷體" w:eastAsia="標楷體" w:hAnsi="標楷體" w:hint="eastAsia"/>
          <w:color w:val="000000" w:themeColor="text1"/>
        </w:rPr>
        <w:t>2.</w:t>
      </w:r>
      <w:r w:rsidR="00FA326E" w:rsidRPr="008F6B3E">
        <w:rPr>
          <w:rFonts w:ascii="標楷體" w:eastAsia="標楷體" w:hAnsi="標楷體" w:hint="eastAsia"/>
          <w:color w:val="000000" w:themeColor="text1"/>
        </w:rPr>
        <w:t>優先媒合</w:t>
      </w:r>
      <w:r w:rsidR="00215F21" w:rsidRPr="008F6B3E">
        <w:rPr>
          <w:rFonts w:ascii="標楷體" w:eastAsia="標楷體" w:hAnsi="標楷體" w:hint="eastAsia"/>
          <w:color w:val="000000" w:themeColor="text1"/>
        </w:rPr>
        <w:t>公立</w:t>
      </w:r>
      <w:r w:rsidR="009E708F" w:rsidRPr="008F6B3E">
        <w:rPr>
          <w:rFonts w:ascii="標楷體" w:eastAsia="標楷體" w:hAnsi="標楷體" w:hint="eastAsia"/>
          <w:color w:val="000000" w:themeColor="text1"/>
        </w:rPr>
        <w:t>國小、</w:t>
      </w:r>
      <w:r w:rsidR="00FA326E" w:rsidRPr="008F6B3E">
        <w:rPr>
          <w:rFonts w:ascii="標楷體" w:eastAsia="標楷體" w:hAnsi="標楷體" w:hint="eastAsia"/>
          <w:color w:val="000000" w:themeColor="text1"/>
        </w:rPr>
        <w:t>師資稀缺</w:t>
      </w:r>
      <w:r w:rsidR="00572A0A" w:rsidRPr="008F6B3E">
        <w:rPr>
          <w:rFonts w:ascii="標楷體" w:eastAsia="標楷體" w:hAnsi="標楷體" w:hint="eastAsia"/>
          <w:color w:val="000000" w:themeColor="text1"/>
        </w:rPr>
        <w:t>、偏鄉學校</w:t>
      </w:r>
      <w:r w:rsidR="00FA326E" w:rsidRPr="008F6B3E">
        <w:rPr>
          <w:rFonts w:ascii="標楷體" w:eastAsia="標楷體" w:hAnsi="標楷體" w:hint="eastAsia"/>
          <w:color w:val="000000" w:themeColor="text1"/>
        </w:rPr>
        <w:t>族語需求學生，</w:t>
      </w:r>
      <w:r w:rsidR="00215F21" w:rsidRPr="008F6B3E">
        <w:rPr>
          <w:rFonts w:ascii="標楷體" w:eastAsia="標楷體" w:hAnsi="標楷體" w:hint="eastAsia"/>
          <w:color w:val="000000" w:themeColor="text1"/>
        </w:rPr>
        <w:t>課程</w:t>
      </w:r>
      <w:r w:rsidR="00FA326E" w:rsidRPr="008F6B3E">
        <w:rPr>
          <w:rFonts w:ascii="標楷體" w:eastAsia="標楷體" w:hAnsi="標楷體" w:hint="eastAsia"/>
          <w:b/>
          <w:color w:val="000000" w:themeColor="text1"/>
        </w:rPr>
        <w:t>師生比1：</w:t>
      </w:r>
      <w:r w:rsidR="001F528A" w:rsidRPr="008F6B3E">
        <w:rPr>
          <w:rFonts w:ascii="標楷體" w:eastAsia="標楷體" w:hAnsi="標楷體"/>
          <w:b/>
          <w:color w:val="000000" w:themeColor="text1"/>
        </w:rPr>
        <w:t>4</w:t>
      </w:r>
      <w:r w:rsidR="00FA326E" w:rsidRPr="008F6B3E">
        <w:rPr>
          <w:rFonts w:ascii="標楷體" w:eastAsia="標楷體" w:hAnsi="標楷體" w:hint="eastAsia"/>
          <w:color w:val="000000" w:themeColor="text1"/>
        </w:rPr>
        <w:t>為原則。</w:t>
      </w:r>
    </w:p>
    <w:p w14:paraId="3E53D006" w14:textId="77777777" w:rsidR="009E7FBD" w:rsidRPr="008F6B3E" w:rsidRDefault="00E3553C">
      <w:pPr>
        <w:rPr>
          <w:rFonts w:ascii="標楷體" w:eastAsia="標楷體" w:hAnsi="標楷體"/>
          <w:color w:val="000000" w:themeColor="text1"/>
        </w:rPr>
      </w:pPr>
      <w:r w:rsidRPr="008F6B3E">
        <w:rPr>
          <w:rFonts w:ascii="標楷體" w:eastAsia="標楷體" w:hAnsi="標楷體" w:hint="eastAsia"/>
          <w:color w:val="000000" w:themeColor="text1"/>
        </w:rPr>
        <w:t xml:space="preserve">  (</w:t>
      </w:r>
      <w:r w:rsidR="00FC49AB" w:rsidRPr="008F6B3E">
        <w:rPr>
          <w:rFonts w:ascii="標楷體" w:eastAsia="標楷體" w:hAnsi="標楷體" w:hint="eastAsia"/>
          <w:color w:val="000000" w:themeColor="text1"/>
        </w:rPr>
        <w:t>四</w:t>
      </w:r>
      <w:r w:rsidRPr="008F6B3E">
        <w:rPr>
          <w:rFonts w:ascii="標楷體" w:eastAsia="標楷體" w:hAnsi="標楷體" w:hint="eastAsia"/>
          <w:color w:val="000000" w:themeColor="text1"/>
        </w:rPr>
        <w:t>)</w:t>
      </w:r>
      <w:r w:rsidR="00FA326E" w:rsidRPr="008F6B3E">
        <w:rPr>
          <w:rFonts w:ascii="標楷體" w:eastAsia="標楷體" w:hAnsi="標楷體" w:hint="eastAsia"/>
          <w:color w:val="000000" w:themeColor="text1"/>
        </w:rPr>
        <w:t>品質管控</w:t>
      </w:r>
      <w:r w:rsidRPr="008F6B3E">
        <w:rPr>
          <w:rFonts w:ascii="標楷體" w:eastAsia="標楷體" w:hAnsi="標楷體" w:hint="eastAsia"/>
          <w:color w:val="000000" w:themeColor="text1"/>
        </w:rPr>
        <w:t>：</w:t>
      </w:r>
    </w:p>
    <w:p w14:paraId="30605052" w14:textId="77777777" w:rsidR="00E3553C" w:rsidRPr="008F6B3E" w:rsidRDefault="009E7FBD" w:rsidP="00FA326E">
      <w:pPr>
        <w:ind w:firstLineChars="200" w:firstLine="480"/>
        <w:rPr>
          <w:rFonts w:ascii="標楷體" w:eastAsia="標楷體" w:hAnsi="標楷體"/>
          <w:color w:val="000000" w:themeColor="text1"/>
        </w:rPr>
      </w:pPr>
      <w:r w:rsidRPr="008F6B3E">
        <w:rPr>
          <w:rFonts w:ascii="標楷體" w:eastAsia="標楷體" w:hAnsi="標楷體"/>
          <w:color w:val="000000" w:themeColor="text1"/>
        </w:rPr>
        <w:t>1.</w:t>
      </w:r>
      <w:r w:rsidR="00D340C3" w:rsidRPr="008F6B3E">
        <w:rPr>
          <w:rFonts w:ascii="標楷體" w:eastAsia="標楷體" w:hAnsi="標楷體"/>
          <w:color w:val="000000" w:themeColor="text1"/>
        </w:rPr>
        <w:t>品管機制</w:t>
      </w:r>
      <w:r w:rsidR="00AD78BE" w:rsidRPr="008F6B3E">
        <w:rPr>
          <w:rFonts w:ascii="標楷體" w:eastAsia="標楷體" w:hAnsi="標楷體" w:hint="eastAsia"/>
          <w:color w:val="000000" w:themeColor="text1"/>
        </w:rPr>
        <w:t>：</w:t>
      </w:r>
    </w:p>
    <w:p w14:paraId="79F620F8" w14:textId="77777777" w:rsidR="00D340C3" w:rsidRPr="008F6B3E" w:rsidRDefault="00D340C3" w:rsidP="00FA326E">
      <w:pPr>
        <w:ind w:firstLineChars="200" w:firstLine="480"/>
        <w:rPr>
          <w:rFonts w:ascii="標楷體" w:eastAsia="標楷體" w:hAnsi="標楷體"/>
          <w:color w:val="000000" w:themeColor="text1"/>
        </w:rPr>
      </w:pPr>
      <w:r w:rsidRPr="008F6B3E">
        <w:rPr>
          <w:rFonts w:ascii="標楷體" w:eastAsia="標楷體" w:hAnsi="標楷體" w:hint="eastAsia"/>
          <w:color w:val="000000" w:themeColor="text1"/>
        </w:rPr>
        <w:t xml:space="preserve">  (1)族語教師契約納入「桃園市原住民族語遠距教學注意事項(附件二)」。</w:t>
      </w:r>
    </w:p>
    <w:p w14:paraId="725BB95C" w14:textId="77777777" w:rsidR="00FA326E" w:rsidRPr="008F6B3E" w:rsidRDefault="00FA326E" w:rsidP="00FA326E">
      <w:pPr>
        <w:ind w:firstLineChars="200" w:firstLine="480"/>
        <w:rPr>
          <w:rFonts w:ascii="標楷體" w:eastAsia="標楷體" w:hAnsi="標楷體"/>
          <w:color w:val="000000" w:themeColor="text1"/>
        </w:rPr>
      </w:pPr>
      <w:r w:rsidRPr="008F6B3E">
        <w:rPr>
          <w:rFonts w:ascii="標楷體" w:eastAsia="標楷體" w:hAnsi="標楷體" w:hint="eastAsia"/>
          <w:color w:val="000000" w:themeColor="text1"/>
        </w:rPr>
        <w:t xml:space="preserve">  (</w:t>
      </w:r>
      <w:r w:rsidR="00D340C3" w:rsidRPr="008F6B3E">
        <w:rPr>
          <w:rFonts w:ascii="標楷體" w:eastAsia="標楷體" w:hAnsi="標楷體"/>
          <w:color w:val="000000" w:themeColor="text1"/>
        </w:rPr>
        <w:t>2</w:t>
      </w:r>
      <w:r w:rsidRPr="008F6B3E">
        <w:rPr>
          <w:rFonts w:ascii="標楷體" w:eastAsia="標楷體" w:hAnsi="標楷體" w:hint="eastAsia"/>
          <w:color w:val="000000" w:themeColor="text1"/>
        </w:rPr>
        <w:t>)原資中心專案管理人員隨</w:t>
      </w:r>
      <w:r w:rsidR="00AD78BE" w:rsidRPr="008F6B3E">
        <w:rPr>
          <w:rFonts w:ascii="標楷體" w:eastAsia="標楷體" w:hAnsi="標楷體" w:hint="eastAsia"/>
          <w:color w:val="000000" w:themeColor="text1"/>
        </w:rPr>
        <w:t>機</w:t>
      </w:r>
      <w:r w:rsidRPr="008F6B3E">
        <w:rPr>
          <w:rFonts w:ascii="標楷體" w:eastAsia="標楷體" w:hAnsi="標楷體" w:hint="eastAsia"/>
          <w:color w:val="000000" w:themeColor="text1"/>
        </w:rPr>
        <w:t>登入課程監看</w:t>
      </w:r>
      <w:r w:rsidR="00AD78BE" w:rsidRPr="008F6B3E">
        <w:rPr>
          <w:rFonts w:ascii="標楷體" w:eastAsia="標楷體" w:hAnsi="標楷體" w:hint="eastAsia"/>
          <w:color w:val="000000" w:themeColor="text1"/>
        </w:rPr>
        <w:t>督導，瞭解課程教學概況</w:t>
      </w:r>
      <w:r w:rsidRPr="008F6B3E">
        <w:rPr>
          <w:rFonts w:ascii="標楷體" w:eastAsia="標楷體" w:hAnsi="標楷體" w:hint="eastAsia"/>
          <w:color w:val="000000" w:themeColor="text1"/>
        </w:rPr>
        <w:t>。</w:t>
      </w:r>
    </w:p>
    <w:p w14:paraId="43E2F495" w14:textId="77777777" w:rsidR="00215F21" w:rsidRPr="008F6B3E" w:rsidRDefault="00215F21" w:rsidP="008C09D7">
      <w:pPr>
        <w:ind w:leftChars="200" w:left="1080" w:hangingChars="250" w:hanging="600"/>
        <w:jc w:val="both"/>
        <w:rPr>
          <w:rFonts w:ascii="標楷體" w:eastAsia="標楷體" w:hAnsi="標楷體"/>
          <w:color w:val="000000" w:themeColor="text1"/>
        </w:rPr>
      </w:pPr>
      <w:r w:rsidRPr="008F6B3E">
        <w:rPr>
          <w:rFonts w:ascii="標楷體" w:eastAsia="標楷體" w:hAnsi="標楷體" w:hint="eastAsia"/>
          <w:color w:val="000000" w:themeColor="text1"/>
        </w:rPr>
        <w:t xml:space="preserve">  (3)族語教師於遠距教學過程確認學校端狀況，填具「課程檢核表(附件三)」，定期彙交原資中心。</w:t>
      </w:r>
    </w:p>
    <w:p w14:paraId="74CDE333" w14:textId="77777777" w:rsidR="00FA326E" w:rsidRPr="008F6B3E" w:rsidRDefault="00FA326E" w:rsidP="008C09D7">
      <w:pPr>
        <w:ind w:firstLineChars="200" w:firstLine="480"/>
        <w:jc w:val="both"/>
        <w:rPr>
          <w:rFonts w:ascii="標楷體" w:eastAsia="標楷體" w:hAnsi="標楷體"/>
          <w:color w:val="000000" w:themeColor="text1"/>
        </w:rPr>
      </w:pPr>
      <w:r w:rsidRPr="008F6B3E">
        <w:rPr>
          <w:rFonts w:ascii="標楷體" w:eastAsia="標楷體" w:hAnsi="標楷體" w:hint="eastAsia"/>
          <w:color w:val="000000" w:themeColor="text1"/>
        </w:rPr>
        <w:t xml:space="preserve">  (</w:t>
      </w:r>
      <w:r w:rsidR="00215F21" w:rsidRPr="008F6B3E">
        <w:rPr>
          <w:rFonts w:ascii="標楷體" w:eastAsia="標楷體" w:hAnsi="標楷體"/>
          <w:color w:val="000000" w:themeColor="text1"/>
        </w:rPr>
        <w:t>4</w:t>
      </w:r>
      <w:r w:rsidRPr="008F6B3E">
        <w:rPr>
          <w:rFonts w:ascii="標楷體" w:eastAsia="標楷體" w:hAnsi="標楷體" w:hint="eastAsia"/>
          <w:color w:val="000000" w:themeColor="text1"/>
        </w:rPr>
        <w:t>)學校端陪讀人員</w:t>
      </w:r>
      <w:r w:rsidR="00C24C03" w:rsidRPr="008F6B3E">
        <w:rPr>
          <w:rFonts w:ascii="標楷體" w:eastAsia="標楷體" w:hAnsi="標楷體" w:hint="eastAsia"/>
          <w:color w:val="000000" w:themeColor="text1"/>
        </w:rPr>
        <w:t>現場</w:t>
      </w:r>
      <w:r w:rsidR="00AD78BE" w:rsidRPr="008F6B3E">
        <w:rPr>
          <w:rFonts w:ascii="標楷體" w:eastAsia="標楷體" w:hAnsi="標楷體" w:hint="eastAsia"/>
          <w:color w:val="000000" w:themeColor="text1"/>
        </w:rPr>
        <w:t>觀</w:t>
      </w:r>
      <w:r w:rsidR="00215F21" w:rsidRPr="008F6B3E">
        <w:rPr>
          <w:rFonts w:ascii="標楷體" w:eastAsia="標楷體" w:hAnsi="標楷體" w:hint="eastAsia"/>
          <w:color w:val="000000" w:themeColor="text1"/>
        </w:rPr>
        <w:t>課</w:t>
      </w:r>
      <w:r w:rsidR="00AD78BE" w:rsidRPr="008F6B3E">
        <w:rPr>
          <w:rFonts w:ascii="標楷體" w:eastAsia="標楷體" w:hAnsi="標楷體" w:hint="eastAsia"/>
          <w:color w:val="000000" w:themeColor="text1"/>
        </w:rPr>
        <w:t>，</w:t>
      </w:r>
      <w:r w:rsidR="00C24C03" w:rsidRPr="008F6B3E">
        <w:rPr>
          <w:rFonts w:ascii="標楷體" w:eastAsia="標楷體" w:hAnsi="標楷體" w:hint="eastAsia"/>
          <w:color w:val="000000" w:themeColor="text1"/>
        </w:rPr>
        <w:t>並</w:t>
      </w:r>
      <w:r w:rsidR="00AD78BE" w:rsidRPr="008F6B3E">
        <w:rPr>
          <w:rFonts w:ascii="標楷體" w:eastAsia="標楷體" w:hAnsi="標楷體" w:hint="eastAsia"/>
          <w:color w:val="000000" w:themeColor="text1"/>
        </w:rPr>
        <w:t>填具</w:t>
      </w:r>
      <w:r w:rsidR="00471965" w:rsidRPr="008F6B3E">
        <w:rPr>
          <w:rFonts w:ascii="標楷體" w:eastAsia="標楷體" w:hAnsi="標楷體" w:hint="eastAsia"/>
          <w:color w:val="000000" w:themeColor="text1"/>
        </w:rPr>
        <w:t>「</w:t>
      </w:r>
      <w:r w:rsidR="00AD78BE" w:rsidRPr="008F6B3E">
        <w:rPr>
          <w:rFonts w:ascii="標楷體" w:eastAsia="標楷體" w:hAnsi="標楷體" w:hint="eastAsia"/>
          <w:color w:val="000000" w:themeColor="text1"/>
        </w:rPr>
        <w:t>課程檢核表</w:t>
      </w:r>
      <w:r w:rsidR="00471965" w:rsidRPr="008F6B3E">
        <w:rPr>
          <w:rFonts w:ascii="標楷體" w:eastAsia="標楷體" w:hAnsi="標楷體" w:hint="eastAsia"/>
          <w:color w:val="000000" w:themeColor="text1"/>
        </w:rPr>
        <w:t>(附件</w:t>
      </w:r>
      <w:r w:rsidR="00215F21" w:rsidRPr="008F6B3E">
        <w:rPr>
          <w:rFonts w:ascii="標楷體" w:eastAsia="標楷體" w:hAnsi="標楷體" w:hint="eastAsia"/>
          <w:color w:val="000000" w:themeColor="text1"/>
        </w:rPr>
        <w:t>四</w:t>
      </w:r>
      <w:r w:rsidR="00471965" w:rsidRPr="008F6B3E">
        <w:rPr>
          <w:rFonts w:ascii="標楷體" w:eastAsia="標楷體" w:hAnsi="標楷體" w:hint="eastAsia"/>
          <w:color w:val="000000" w:themeColor="text1"/>
        </w:rPr>
        <w:t>)」</w:t>
      </w:r>
      <w:r w:rsidR="003F1E31" w:rsidRPr="008F6B3E">
        <w:rPr>
          <w:rFonts w:ascii="標楷體" w:eastAsia="標楷體" w:hAnsi="標楷體" w:hint="eastAsia"/>
          <w:color w:val="000000" w:themeColor="text1"/>
        </w:rPr>
        <w:t>，</w:t>
      </w:r>
      <w:r w:rsidR="00AD78BE" w:rsidRPr="008F6B3E">
        <w:rPr>
          <w:rFonts w:ascii="標楷體" w:eastAsia="標楷體" w:hAnsi="標楷體" w:hint="eastAsia"/>
          <w:color w:val="000000" w:themeColor="text1"/>
        </w:rPr>
        <w:t>課後</w:t>
      </w:r>
      <w:r w:rsidR="003F1E31" w:rsidRPr="008F6B3E">
        <w:rPr>
          <w:rFonts w:ascii="標楷體" w:eastAsia="標楷體" w:hAnsi="標楷體" w:hint="eastAsia"/>
          <w:color w:val="000000" w:themeColor="text1"/>
        </w:rPr>
        <w:t>彙交教務處</w:t>
      </w:r>
      <w:r w:rsidR="00AD78BE" w:rsidRPr="008F6B3E">
        <w:rPr>
          <w:rFonts w:ascii="標楷體" w:eastAsia="標楷體" w:hAnsi="標楷體" w:hint="eastAsia"/>
          <w:color w:val="000000" w:themeColor="text1"/>
        </w:rPr>
        <w:t>。</w:t>
      </w:r>
    </w:p>
    <w:p w14:paraId="19920B06" w14:textId="77777777" w:rsidR="00FA326E" w:rsidRPr="008F6B3E" w:rsidRDefault="00FA326E" w:rsidP="008C09D7">
      <w:pPr>
        <w:ind w:firstLineChars="200" w:firstLine="480"/>
        <w:jc w:val="both"/>
        <w:rPr>
          <w:rFonts w:ascii="標楷體" w:eastAsia="標楷體" w:hAnsi="標楷體"/>
          <w:color w:val="000000" w:themeColor="text1"/>
        </w:rPr>
      </w:pPr>
      <w:r w:rsidRPr="008F6B3E">
        <w:rPr>
          <w:rFonts w:ascii="標楷體" w:eastAsia="標楷體" w:hAnsi="標楷體" w:hint="eastAsia"/>
          <w:color w:val="000000" w:themeColor="text1"/>
        </w:rPr>
        <w:t xml:space="preserve">  (</w:t>
      </w:r>
      <w:r w:rsidR="00215F21" w:rsidRPr="008F6B3E">
        <w:rPr>
          <w:rFonts w:ascii="標楷體" w:eastAsia="標楷體" w:hAnsi="標楷體"/>
          <w:color w:val="000000" w:themeColor="text1"/>
        </w:rPr>
        <w:t>5</w:t>
      </w:r>
      <w:r w:rsidRPr="008F6B3E">
        <w:rPr>
          <w:rFonts w:ascii="標楷體" w:eastAsia="標楷體" w:hAnsi="標楷體" w:hint="eastAsia"/>
          <w:color w:val="000000" w:themeColor="text1"/>
        </w:rPr>
        <w:t>)學校端行政人員</w:t>
      </w:r>
      <w:r w:rsidR="00AD78BE" w:rsidRPr="008F6B3E">
        <w:rPr>
          <w:rFonts w:ascii="標楷體" w:eastAsia="標楷體" w:hAnsi="標楷體" w:hint="eastAsia"/>
          <w:color w:val="000000" w:themeColor="text1"/>
        </w:rPr>
        <w:t>彙集教師教學、遠距連線等狀況，隨時</w:t>
      </w:r>
      <w:r w:rsidRPr="008F6B3E">
        <w:rPr>
          <w:rFonts w:ascii="標楷體" w:eastAsia="標楷體" w:hAnsi="標楷體" w:hint="eastAsia"/>
          <w:color w:val="000000" w:themeColor="text1"/>
        </w:rPr>
        <w:t>通報原資中心處理。</w:t>
      </w:r>
    </w:p>
    <w:p w14:paraId="12BDA373" w14:textId="77777777" w:rsidR="009E7FBD" w:rsidRPr="008F6B3E" w:rsidRDefault="00D340C3" w:rsidP="008C09D7">
      <w:pPr>
        <w:ind w:firstLineChars="200" w:firstLine="480"/>
        <w:jc w:val="both"/>
        <w:rPr>
          <w:rFonts w:ascii="標楷體" w:eastAsia="標楷體" w:hAnsi="標楷體"/>
          <w:color w:val="000000" w:themeColor="text1"/>
        </w:rPr>
      </w:pPr>
      <w:r w:rsidRPr="008F6B3E">
        <w:rPr>
          <w:rFonts w:ascii="標楷體" w:eastAsia="標楷體" w:hAnsi="標楷體"/>
          <w:color w:val="000000" w:themeColor="text1"/>
        </w:rPr>
        <w:t>2</w:t>
      </w:r>
      <w:r w:rsidR="009E7FBD" w:rsidRPr="008F6B3E">
        <w:rPr>
          <w:rFonts w:ascii="標楷體" w:eastAsia="標楷體" w:hAnsi="標楷體" w:hint="eastAsia"/>
          <w:color w:val="000000" w:themeColor="text1"/>
        </w:rPr>
        <w:t>.</w:t>
      </w:r>
      <w:r w:rsidR="00FA326E" w:rsidRPr="008F6B3E">
        <w:rPr>
          <w:rFonts w:ascii="標楷體" w:eastAsia="標楷體" w:hAnsi="標楷體" w:hint="eastAsia"/>
          <w:color w:val="000000" w:themeColor="text1"/>
        </w:rPr>
        <w:t>成績</w:t>
      </w:r>
      <w:r w:rsidR="009E7FBD" w:rsidRPr="008F6B3E">
        <w:rPr>
          <w:rFonts w:ascii="標楷體" w:eastAsia="標楷體" w:hAnsi="標楷體" w:hint="eastAsia"/>
          <w:color w:val="000000" w:themeColor="text1"/>
        </w:rPr>
        <w:t>評量</w:t>
      </w:r>
      <w:r w:rsidR="00B5189F" w:rsidRPr="008F6B3E">
        <w:rPr>
          <w:rFonts w:ascii="標楷體" w:eastAsia="標楷體" w:hAnsi="標楷體" w:hint="eastAsia"/>
          <w:color w:val="000000" w:themeColor="text1"/>
        </w:rPr>
        <w:t>：授課教師依指定期限完成學生成績評量，並提供成績予學校教務處。</w:t>
      </w:r>
    </w:p>
    <w:p w14:paraId="10342415" w14:textId="77777777" w:rsidR="00E3553C" w:rsidRPr="008F6B3E" w:rsidRDefault="00D340C3" w:rsidP="008C09D7">
      <w:pPr>
        <w:ind w:leftChars="200" w:left="1920" w:hangingChars="600" w:hanging="1440"/>
        <w:jc w:val="both"/>
        <w:rPr>
          <w:rFonts w:ascii="標楷體" w:eastAsia="標楷體" w:hAnsi="標楷體"/>
          <w:color w:val="000000" w:themeColor="text1"/>
        </w:rPr>
      </w:pPr>
      <w:r w:rsidRPr="008F6B3E">
        <w:rPr>
          <w:rFonts w:ascii="標楷體" w:eastAsia="標楷體" w:hAnsi="標楷體" w:hint="eastAsia"/>
          <w:color w:val="000000" w:themeColor="text1"/>
        </w:rPr>
        <w:t>3</w:t>
      </w:r>
      <w:r w:rsidR="004E256E" w:rsidRPr="008F6B3E">
        <w:rPr>
          <w:rFonts w:ascii="標楷體" w:eastAsia="標楷體" w:hAnsi="標楷體" w:hint="eastAsia"/>
          <w:color w:val="000000" w:themeColor="text1"/>
        </w:rPr>
        <w:t>.</w:t>
      </w:r>
      <w:r w:rsidR="00FA326E" w:rsidRPr="008F6B3E">
        <w:rPr>
          <w:rFonts w:ascii="標楷體" w:eastAsia="標楷體" w:hAnsi="標楷體"/>
          <w:color w:val="000000" w:themeColor="text1"/>
        </w:rPr>
        <w:t>退場機制</w:t>
      </w:r>
      <w:r w:rsidR="00FA326E" w:rsidRPr="008F6B3E">
        <w:rPr>
          <w:rFonts w:ascii="標楷體" w:eastAsia="標楷體" w:hAnsi="標楷體" w:hint="eastAsia"/>
          <w:color w:val="000000" w:themeColor="text1"/>
        </w:rPr>
        <w:t>：</w:t>
      </w:r>
      <w:r w:rsidR="00A52844" w:rsidRPr="008F6B3E">
        <w:rPr>
          <w:rFonts w:ascii="標楷體" w:eastAsia="標楷體" w:hAnsi="標楷體" w:hint="eastAsia"/>
          <w:color w:val="000000" w:themeColor="text1"/>
        </w:rPr>
        <w:t>原資中心及校方</w:t>
      </w:r>
      <w:r w:rsidR="00B5189F" w:rsidRPr="008F6B3E">
        <w:rPr>
          <w:rFonts w:ascii="標楷體" w:eastAsia="標楷體" w:hAnsi="標楷體" w:hint="eastAsia"/>
          <w:color w:val="000000" w:themeColor="text1"/>
        </w:rPr>
        <w:t>依契約</w:t>
      </w:r>
      <w:r w:rsidRPr="008F6B3E">
        <w:rPr>
          <w:rFonts w:ascii="標楷體" w:eastAsia="標楷體" w:hAnsi="標楷體" w:hint="eastAsia"/>
          <w:color w:val="000000" w:themeColor="text1"/>
        </w:rPr>
        <w:t>督導</w:t>
      </w:r>
      <w:r w:rsidR="00B5189F" w:rsidRPr="008F6B3E">
        <w:rPr>
          <w:rFonts w:ascii="標楷體" w:eastAsia="標楷體" w:hAnsi="標楷體" w:hint="eastAsia"/>
          <w:color w:val="000000" w:themeColor="text1"/>
        </w:rPr>
        <w:t>授課教師，</w:t>
      </w:r>
      <w:r w:rsidR="00A52844" w:rsidRPr="008F6B3E">
        <w:rPr>
          <w:rFonts w:ascii="標楷體" w:eastAsia="標楷體" w:hAnsi="標楷體" w:hint="eastAsia"/>
          <w:color w:val="000000" w:themeColor="text1"/>
        </w:rPr>
        <w:t>有</w:t>
      </w:r>
      <w:r w:rsidR="00B5189F" w:rsidRPr="008F6B3E">
        <w:rPr>
          <w:rFonts w:ascii="標楷體" w:eastAsia="標楷體" w:hAnsi="標楷體" w:hint="eastAsia"/>
          <w:color w:val="000000" w:themeColor="text1"/>
        </w:rPr>
        <w:t>違反</w:t>
      </w:r>
      <w:r w:rsidRPr="008F6B3E">
        <w:rPr>
          <w:rFonts w:ascii="標楷體" w:eastAsia="標楷體" w:hAnsi="標楷體" w:hint="eastAsia"/>
          <w:color w:val="000000" w:themeColor="text1"/>
        </w:rPr>
        <w:t>「族語遠距教學注意事項」</w:t>
      </w:r>
      <w:r w:rsidR="00A52844" w:rsidRPr="008F6B3E">
        <w:rPr>
          <w:rFonts w:ascii="標楷體" w:eastAsia="標楷體" w:hAnsi="標楷體" w:hint="eastAsia"/>
          <w:color w:val="000000" w:themeColor="text1"/>
        </w:rPr>
        <w:t>情形</w:t>
      </w:r>
      <w:r w:rsidR="00B5189F" w:rsidRPr="008F6B3E">
        <w:rPr>
          <w:rFonts w:ascii="標楷體" w:eastAsia="標楷體" w:hAnsi="標楷體" w:hint="eastAsia"/>
          <w:color w:val="000000" w:themeColor="text1"/>
        </w:rPr>
        <w:t>，</w:t>
      </w:r>
      <w:r w:rsidR="00A52844" w:rsidRPr="008F6B3E">
        <w:rPr>
          <w:rFonts w:ascii="標楷體" w:eastAsia="標楷體" w:hAnsi="標楷體" w:hint="eastAsia"/>
          <w:color w:val="000000" w:themeColor="text1"/>
        </w:rPr>
        <w:t>且</w:t>
      </w:r>
      <w:r w:rsidRPr="008F6B3E">
        <w:rPr>
          <w:rFonts w:ascii="標楷體" w:eastAsia="標楷體" w:hAnsi="標楷體" w:hint="eastAsia"/>
          <w:color w:val="000000" w:themeColor="text1"/>
        </w:rPr>
        <w:t>經輔導未見</w:t>
      </w:r>
      <w:r w:rsidR="00B5189F" w:rsidRPr="008F6B3E">
        <w:rPr>
          <w:rFonts w:ascii="標楷體" w:eastAsia="標楷體" w:hAnsi="標楷體" w:hint="eastAsia"/>
          <w:color w:val="000000" w:themeColor="text1"/>
        </w:rPr>
        <w:t>改善，</w:t>
      </w:r>
      <w:r w:rsidRPr="008F6B3E">
        <w:rPr>
          <w:rFonts w:ascii="標楷體" w:eastAsia="標楷體" w:hAnsi="標楷體" w:hint="eastAsia"/>
          <w:color w:val="000000" w:themeColor="text1"/>
        </w:rPr>
        <w:t>由原資中心</w:t>
      </w:r>
      <w:r w:rsidR="00B5189F" w:rsidRPr="008F6B3E">
        <w:rPr>
          <w:rFonts w:ascii="標楷體" w:eastAsia="標楷體" w:hAnsi="標楷體"/>
          <w:color w:val="000000" w:themeColor="text1"/>
        </w:rPr>
        <w:t>再行媒合其他符合資格教師</w:t>
      </w:r>
      <w:r w:rsidR="00B5189F" w:rsidRPr="008F6B3E">
        <w:rPr>
          <w:rFonts w:ascii="標楷體" w:eastAsia="標楷體" w:hAnsi="標楷體" w:hint="eastAsia"/>
          <w:color w:val="000000" w:themeColor="text1"/>
        </w:rPr>
        <w:t>。</w:t>
      </w:r>
    </w:p>
    <w:p w14:paraId="0BC99BBE" w14:textId="1069C86F" w:rsidR="00770BF9" w:rsidRPr="008F6B3E" w:rsidRDefault="00B5729A" w:rsidP="008C09D7">
      <w:pPr>
        <w:ind w:left="1680" w:hangingChars="700" w:hanging="1680"/>
        <w:jc w:val="both"/>
        <w:rPr>
          <w:rFonts w:ascii="標楷體" w:eastAsia="標楷體" w:hAnsi="標楷體"/>
          <w:color w:val="000000" w:themeColor="text1"/>
        </w:rPr>
      </w:pPr>
      <w:r w:rsidRPr="008F6B3E">
        <w:rPr>
          <w:rFonts w:ascii="標楷體" w:eastAsia="標楷體" w:hAnsi="標楷體" w:hint="eastAsia"/>
          <w:color w:val="000000" w:themeColor="text1"/>
        </w:rPr>
        <w:t>九</w:t>
      </w:r>
      <w:r w:rsidR="004E256E" w:rsidRPr="008F6B3E">
        <w:rPr>
          <w:rFonts w:ascii="標楷體" w:eastAsia="標楷體" w:hAnsi="標楷體"/>
          <w:color w:val="000000" w:themeColor="text1"/>
        </w:rPr>
        <w:t>、</w:t>
      </w:r>
      <w:r w:rsidR="003E704D" w:rsidRPr="008F6B3E">
        <w:rPr>
          <w:rFonts w:ascii="標楷體" w:eastAsia="標楷體" w:hAnsi="標楷體" w:hint="eastAsia"/>
          <w:color w:val="000000" w:themeColor="text1"/>
        </w:rPr>
        <w:t>申請方式：請有意申請學校於1</w:t>
      </w:r>
      <w:r w:rsidR="00B35C1A" w:rsidRPr="008F6B3E">
        <w:rPr>
          <w:rFonts w:ascii="標楷體" w:eastAsia="標楷體" w:hAnsi="標楷體" w:hint="eastAsia"/>
          <w:color w:val="000000" w:themeColor="text1"/>
        </w:rPr>
        <w:t>10</w:t>
      </w:r>
      <w:r w:rsidR="003E704D" w:rsidRPr="008F6B3E">
        <w:rPr>
          <w:rFonts w:ascii="標楷體" w:eastAsia="標楷體" w:hAnsi="標楷體" w:hint="eastAsia"/>
          <w:color w:val="000000" w:themeColor="text1"/>
        </w:rPr>
        <w:t>年</w:t>
      </w:r>
      <w:r w:rsidR="0053508B" w:rsidRPr="008F6B3E">
        <w:rPr>
          <w:rFonts w:ascii="標楷體" w:eastAsia="標楷體" w:hAnsi="標楷體"/>
          <w:color w:val="000000" w:themeColor="text1"/>
        </w:rPr>
        <w:t>8</w:t>
      </w:r>
      <w:r w:rsidR="003E704D" w:rsidRPr="008F6B3E">
        <w:rPr>
          <w:rFonts w:ascii="標楷體" w:eastAsia="標楷體" w:hAnsi="標楷體" w:hint="eastAsia"/>
          <w:color w:val="000000" w:themeColor="text1"/>
        </w:rPr>
        <w:t>月</w:t>
      </w:r>
      <w:r w:rsidR="00E757C6">
        <w:rPr>
          <w:rFonts w:ascii="標楷體" w:eastAsia="標楷體" w:hAnsi="標楷體"/>
          <w:color w:val="000000" w:themeColor="text1"/>
        </w:rPr>
        <w:t>9</w:t>
      </w:r>
      <w:r w:rsidR="003E704D" w:rsidRPr="008F6B3E">
        <w:rPr>
          <w:rFonts w:ascii="標楷體" w:eastAsia="標楷體" w:hAnsi="標楷體" w:hint="eastAsia"/>
          <w:color w:val="000000" w:themeColor="text1"/>
        </w:rPr>
        <w:t>日(</w:t>
      </w:r>
      <w:r w:rsidR="00E757C6">
        <w:rPr>
          <w:rFonts w:ascii="標楷體" w:eastAsia="標楷體" w:hAnsi="標楷體" w:hint="eastAsia"/>
          <w:color w:val="000000" w:themeColor="text1"/>
        </w:rPr>
        <w:t>一</w:t>
      </w:r>
      <w:r w:rsidR="003E704D" w:rsidRPr="008F6B3E">
        <w:rPr>
          <w:rFonts w:ascii="標楷體" w:eastAsia="標楷體" w:hAnsi="標楷體" w:hint="eastAsia"/>
          <w:color w:val="000000" w:themeColor="text1"/>
        </w:rPr>
        <w:t>)前</w:t>
      </w:r>
      <w:r w:rsidR="002354D2" w:rsidRPr="008F6B3E">
        <w:rPr>
          <w:rFonts w:ascii="標楷體" w:eastAsia="標楷體" w:hAnsi="標楷體" w:hint="eastAsia"/>
          <w:color w:val="000000" w:themeColor="text1"/>
        </w:rPr>
        <w:t>(郵戳為憑)</w:t>
      </w:r>
      <w:r w:rsidR="003E704D" w:rsidRPr="008F6B3E">
        <w:rPr>
          <w:rFonts w:ascii="標楷體" w:eastAsia="標楷體" w:hAnsi="標楷體" w:hint="eastAsia"/>
          <w:color w:val="000000" w:themeColor="text1"/>
        </w:rPr>
        <w:t>，寄送申請資料至本市原住民族教育資源中心，郵寄地址：335桃園市大溪區介壽路214號(僑愛國小)</w:t>
      </w:r>
      <w:r w:rsidR="00C122DB" w:rsidRPr="008F6B3E">
        <w:rPr>
          <w:rFonts w:ascii="標楷體" w:eastAsia="標楷體" w:hAnsi="標楷體" w:hint="eastAsia"/>
          <w:color w:val="000000" w:themeColor="text1"/>
        </w:rPr>
        <w:t>，</w:t>
      </w:r>
      <w:r w:rsidR="00AC4BD4" w:rsidRPr="008F6B3E">
        <w:rPr>
          <w:rFonts w:ascii="標楷體" w:eastAsia="標楷體" w:hAnsi="標楷體" w:hint="eastAsia"/>
          <w:color w:val="000000" w:themeColor="text1"/>
        </w:rPr>
        <w:t>並於信封加註「原住民族語遠距教學</w:t>
      </w:r>
      <w:r w:rsidR="00B35C1A" w:rsidRPr="008F6B3E">
        <w:rPr>
          <w:rFonts w:ascii="標楷體" w:eastAsia="標楷體" w:hAnsi="標楷體" w:hint="eastAsia"/>
          <w:color w:val="000000" w:themeColor="text1"/>
        </w:rPr>
        <w:t>申請計畫</w:t>
      </w:r>
      <w:r w:rsidR="00AC4BD4" w:rsidRPr="008F6B3E">
        <w:rPr>
          <w:rFonts w:ascii="標楷體" w:eastAsia="標楷體" w:hAnsi="標楷體" w:hint="eastAsia"/>
          <w:color w:val="000000" w:themeColor="text1"/>
        </w:rPr>
        <w:t>」文字，另請將申請表電</w:t>
      </w:r>
      <w:r w:rsidR="00AC4BD4" w:rsidRPr="008F6B3E">
        <w:rPr>
          <w:rFonts w:ascii="標楷體" w:eastAsia="標楷體" w:hAnsi="標楷體" w:hint="eastAsia"/>
          <w:color w:val="000000" w:themeColor="text1"/>
        </w:rPr>
        <w:lastRenderedPageBreak/>
        <w:t>子(word)</w:t>
      </w:r>
      <w:hyperlink r:id="rId7" w:history="1">
        <w:r w:rsidR="00AC4BD4" w:rsidRPr="008F6B3E">
          <w:rPr>
            <w:rStyle w:val="ab"/>
            <w:rFonts w:ascii="標楷體" w:eastAsia="標楷體" w:hAnsi="標楷體" w:hint="eastAsia"/>
            <w:color w:val="000000" w:themeColor="text1"/>
            <w:u w:val="none"/>
          </w:rPr>
          <w:t>檔寄至</w:t>
        </w:r>
        <w:r w:rsidR="00B35C1A" w:rsidRPr="008F6B3E">
          <w:rPr>
            <w:rStyle w:val="ab"/>
            <w:rFonts w:ascii="標楷體" w:eastAsia="標楷體" w:hAnsi="標楷體"/>
            <w:color w:val="000000" w:themeColor="text1"/>
          </w:rPr>
          <w:t>seven0713</w:t>
        </w:r>
        <w:r w:rsidR="00AC4BD4" w:rsidRPr="008F6B3E">
          <w:rPr>
            <w:rStyle w:val="ab"/>
            <w:rFonts w:ascii="標楷體" w:eastAsia="標楷體" w:hAnsi="標楷體" w:hint="eastAsia"/>
            <w:color w:val="000000" w:themeColor="text1"/>
          </w:rPr>
          <w:t>@caes.tyc.edu.tw</w:t>
        </w:r>
      </w:hyperlink>
      <w:r w:rsidR="00AC4BD4" w:rsidRPr="008F6B3E">
        <w:rPr>
          <w:rFonts w:ascii="標楷體" w:eastAsia="標楷體" w:hAnsi="標楷體"/>
          <w:color w:val="000000" w:themeColor="text1"/>
        </w:rPr>
        <w:t xml:space="preserve"> </w:t>
      </w:r>
      <w:r w:rsidR="00AC4BD4" w:rsidRPr="008F6B3E">
        <w:rPr>
          <w:rFonts w:ascii="標楷體" w:eastAsia="標楷體" w:hAnsi="標楷體" w:hint="eastAsia"/>
          <w:color w:val="000000" w:themeColor="text1"/>
        </w:rPr>
        <w:t>信箱。</w:t>
      </w:r>
    </w:p>
    <w:p w14:paraId="60899414" w14:textId="673180B1" w:rsidR="009C643D" w:rsidRPr="008F6B3E" w:rsidRDefault="00B5729A">
      <w:pPr>
        <w:rPr>
          <w:rFonts w:ascii="標楷體" w:eastAsia="標楷體" w:hAnsi="標楷體"/>
          <w:color w:val="000000" w:themeColor="text1"/>
        </w:rPr>
      </w:pPr>
      <w:r w:rsidRPr="008F6B3E">
        <w:rPr>
          <w:rFonts w:ascii="標楷體" w:eastAsia="標楷體" w:hAnsi="標楷體" w:hint="eastAsia"/>
          <w:color w:val="000000" w:themeColor="text1"/>
        </w:rPr>
        <w:t>十</w:t>
      </w:r>
      <w:r w:rsidR="003E704D" w:rsidRPr="008F6B3E">
        <w:rPr>
          <w:rFonts w:ascii="標楷體" w:eastAsia="標楷體" w:hAnsi="標楷體" w:hint="eastAsia"/>
          <w:color w:val="000000" w:themeColor="text1"/>
        </w:rPr>
        <w:t>、</w:t>
      </w:r>
      <w:r w:rsidR="004E256E" w:rsidRPr="008F6B3E">
        <w:rPr>
          <w:rFonts w:ascii="標楷體" w:eastAsia="標楷體" w:hAnsi="標楷體" w:hint="eastAsia"/>
          <w:color w:val="000000" w:themeColor="text1"/>
        </w:rPr>
        <w:t>經費來源：由</w:t>
      </w:r>
      <w:r w:rsidR="008F302D" w:rsidRPr="008F6B3E">
        <w:rPr>
          <w:rFonts w:ascii="標楷體" w:eastAsia="標楷體" w:hAnsi="標楷體" w:hint="eastAsia"/>
          <w:color w:val="000000" w:themeColor="text1"/>
        </w:rPr>
        <w:t>本中心</w:t>
      </w:r>
      <w:r w:rsidR="004E256E" w:rsidRPr="008F6B3E">
        <w:rPr>
          <w:rFonts w:ascii="標楷體" w:eastAsia="標楷體" w:hAnsi="標楷體" w:hint="eastAsia"/>
          <w:color w:val="000000" w:themeColor="text1"/>
        </w:rPr>
        <w:t>經費</w:t>
      </w:r>
      <w:r w:rsidR="008F302D" w:rsidRPr="008F6B3E">
        <w:rPr>
          <w:rFonts w:ascii="標楷體" w:eastAsia="標楷體" w:hAnsi="標楷體" w:hint="eastAsia"/>
          <w:color w:val="000000" w:themeColor="text1"/>
        </w:rPr>
        <w:t>支應</w:t>
      </w:r>
      <w:r w:rsidR="00EB2E40" w:rsidRPr="008F6B3E">
        <w:rPr>
          <w:rFonts w:ascii="標楷體" w:eastAsia="標楷體" w:hAnsi="標楷體" w:hint="eastAsia"/>
          <w:color w:val="000000" w:themeColor="text1"/>
        </w:rPr>
        <w:t>，經費概算詳如附件</w:t>
      </w:r>
      <w:r w:rsidR="00215F21" w:rsidRPr="008F6B3E">
        <w:rPr>
          <w:rFonts w:ascii="標楷體" w:eastAsia="標楷體" w:hAnsi="標楷體" w:hint="eastAsia"/>
          <w:color w:val="000000" w:themeColor="text1"/>
        </w:rPr>
        <w:t>五</w:t>
      </w:r>
      <w:r w:rsidR="004E256E" w:rsidRPr="008F6B3E">
        <w:rPr>
          <w:rFonts w:ascii="標楷體" w:eastAsia="標楷體" w:hAnsi="標楷體" w:hint="eastAsia"/>
          <w:color w:val="000000" w:themeColor="text1"/>
        </w:rPr>
        <w:t>。</w:t>
      </w:r>
    </w:p>
    <w:p w14:paraId="1902ACFE" w14:textId="690855C2" w:rsidR="004E256E" w:rsidRPr="008F6B3E" w:rsidRDefault="00B5729A">
      <w:pPr>
        <w:rPr>
          <w:rFonts w:ascii="標楷體" w:eastAsia="標楷體" w:hAnsi="標楷體"/>
          <w:color w:val="000000" w:themeColor="text1"/>
        </w:rPr>
      </w:pPr>
      <w:r w:rsidRPr="008F6B3E">
        <w:rPr>
          <w:rFonts w:ascii="標楷體" w:eastAsia="標楷體" w:hAnsi="標楷體" w:hint="eastAsia"/>
          <w:color w:val="000000" w:themeColor="text1"/>
        </w:rPr>
        <w:t>十一</w:t>
      </w:r>
      <w:r w:rsidR="004E256E" w:rsidRPr="008F6B3E">
        <w:rPr>
          <w:rFonts w:ascii="標楷體" w:eastAsia="標楷體" w:hAnsi="標楷體"/>
          <w:color w:val="000000" w:themeColor="text1"/>
        </w:rPr>
        <w:t>、預期效益：</w:t>
      </w:r>
    </w:p>
    <w:p w14:paraId="16B34B11" w14:textId="77777777" w:rsidR="00BC54C7" w:rsidRPr="008F6B3E" w:rsidRDefault="00BC54C7" w:rsidP="00BC54C7">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(一)建構有效原住民族語遠距教學模式，以利擴大推廣應用。</w:t>
      </w:r>
    </w:p>
    <w:p w14:paraId="775386E4" w14:textId="77777777" w:rsidR="00BC54C7" w:rsidRPr="008F6B3E" w:rsidRDefault="00BC54C7" w:rsidP="00BC54C7">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(二)彌補族語師資不足之問題，改善瀕危語言傳承之困境。</w:t>
      </w:r>
    </w:p>
    <w:p w14:paraId="5A6AD01D" w14:textId="77777777" w:rsidR="00BC54C7" w:rsidRPr="008F6B3E" w:rsidRDefault="00BC54C7" w:rsidP="00BC54C7">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(三)透過原住民族語直播共學平台技術，逐步累積族語學習知識庫。</w:t>
      </w:r>
    </w:p>
    <w:p w14:paraId="4EBEC8F8" w14:textId="77777777" w:rsidR="00BC54C7" w:rsidRPr="008F6B3E" w:rsidRDefault="00BC54C7" w:rsidP="00BC54C7">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(四)提供族語教學支援工作人員更多教學機會及資源。</w:t>
      </w:r>
    </w:p>
    <w:p w14:paraId="0830A32B" w14:textId="77777777" w:rsidR="00BC54C7" w:rsidRPr="008F6B3E" w:rsidRDefault="00BC54C7" w:rsidP="00BC54C7">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(五)發展族語教學媒合機制及管道，充分利用族語閒置教學人力資源。</w:t>
      </w:r>
    </w:p>
    <w:p w14:paraId="4CF070A0" w14:textId="77777777" w:rsidR="00BC54C7" w:rsidRPr="008F6B3E" w:rsidRDefault="00BC54C7" w:rsidP="00BC54C7">
      <w:pPr>
        <w:ind w:firstLineChars="100" w:firstLine="240"/>
        <w:rPr>
          <w:rFonts w:ascii="標楷體" w:eastAsia="標楷體" w:hAnsi="標楷體"/>
          <w:color w:val="000000" w:themeColor="text1"/>
        </w:rPr>
      </w:pPr>
      <w:r w:rsidRPr="008F6B3E">
        <w:rPr>
          <w:rFonts w:ascii="標楷體" w:eastAsia="標楷體" w:hAnsi="標楷體" w:hint="eastAsia"/>
          <w:color w:val="000000" w:themeColor="text1"/>
        </w:rPr>
        <w:t>(六)利用滾動式修正遠距教學模式，以利發展出本市最適合之教學平台。</w:t>
      </w:r>
    </w:p>
    <w:p w14:paraId="3F1D9952" w14:textId="62A7C516" w:rsidR="004E256E" w:rsidRPr="008F6B3E" w:rsidRDefault="00526F83" w:rsidP="00BC54C7">
      <w:pPr>
        <w:rPr>
          <w:rFonts w:ascii="標楷體" w:eastAsia="標楷體" w:hAnsi="標楷體"/>
          <w:color w:val="000000" w:themeColor="text1"/>
        </w:rPr>
      </w:pPr>
      <w:r w:rsidRPr="008F6B3E">
        <w:rPr>
          <w:rFonts w:ascii="標楷體" w:eastAsia="標楷體" w:hAnsi="標楷體"/>
          <w:color w:val="000000" w:themeColor="text1"/>
        </w:rPr>
        <w:t>十</w:t>
      </w:r>
      <w:r w:rsidR="00B5729A" w:rsidRPr="008F6B3E">
        <w:rPr>
          <w:rFonts w:ascii="標楷體" w:eastAsia="標楷體" w:hAnsi="標楷體" w:hint="eastAsia"/>
          <w:color w:val="000000" w:themeColor="text1"/>
        </w:rPr>
        <w:t>二</w:t>
      </w:r>
      <w:r w:rsidRPr="008F6B3E">
        <w:rPr>
          <w:rFonts w:ascii="標楷體" w:eastAsia="標楷體" w:hAnsi="標楷體" w:hint="eastAsia"/>
          <w:color w:val="000000" w:themeColor="text1"/>
        </w:rPr>
        <w:t>、</w:t>
      </w:r>
      <w:r w:rsidR="003E704D" w:rsidRPr="008F6B3E">
        <w:rPr>
          <w:rFonts w:ascii="標楷體" w:eastAsia="標楷體" w:hAnsi="標楷體" w:hint="eastAsia"/>
          <w:color w:val="000000" w:themeColor="text1"/>
        </w:rPr>
        <w:t>本計畫經本中心執行秘書核可後，陳報桃園市政</w:t>
      </w:r>
      <w:r w:rsidR="0048794A" w:rsidRPr="008F6B3E">
        <w:rPr>
          <w:rFonts w:ascii="標楷體" w:eastAsia="標楷體" w:hAnsi="標楷體" w:hint="eastAsia"/>
          <w:color w:val="000000" w:themeColor="text1"/>
        </w:rPr>
        <w:t>府</w:t>
      </w:r>
      <w:r w:rsidR="003E704D" w:rsidRPr="008F6B3E">
        <w:rPr>
          <w:rFonts w:ascii="標楷體" w:eastAsia="標楷體" w:hAnsi="標楷體" w:hint="eastAsia"/>
          <w:color w:val="000000" w:themeColor="text1"/>
        </w:rPr>
        <w:t>教育局</w:t>
      </w:r>
      <w:r w:rsidR="0048794A" w:rsidRPr="008F6B3E">
        <w:rPr>
          <w:rFonts w:ascii="標楷體" w:eastAsia="標楷體" w:hAnsi="標楷體" w:hint="eastAsia"/>
          <w:color w:val="000000" w:themeColor="text1"/>
        </w:rPr>
        <w:t>核定</w:t>
      </w:r>
      <w:r w:rsidR="003E704D" w:rsidRPr="008F6B3E">
        <w:rPr>
          <w:rFonts w:ascii="標楷體" w:eastAsia="標楷體" w:hAnsi="標楷體" w:hint="eastAsia"/>
          <w:color w:val="000000" w:themeColor="text1"/>
        </w:rPr>
        <w:t>，修正時亦同。</w:t>
      </w:r>
    </w:p>
    <w:p w14:paraId="6D8FA78B" w14:textId="77777777" w:rsidR="003E704D" w:rsidRPr="008F6B3E" w:rsidRDefault="003E704D">
      <w:pPr>
        <w:rPr>
          <w:rFonts w:ascii="標楷體" w:eastAsia="標楷體" w:hAnsi="標楷體"/>
          <w:color w:val="000000" w:themeColor="text1"/>
        </w:rPr>
      </w:pPr>
    </w:p>
    <w:p w14:paraId="3B1B67A6" w14:textId="77777777" w:rsidR="008C0380" w:rsidRPr="008F6B3E" w:rsidRDefault="008C0380" w:rsidP="004B5B1A">
      <w:pPr>
        <w:rPr>
          <w:rFonts w:ascii="標楷體" w:eastAsia="標楷體" w:hAnsi="標楷體"/>
          <w:color w:val="000000" w:themeColor="text1"/>
        </w:rPr>
      </w:pPr>
    </w:p>
    <w:p w14:paraId="2564115D" w14:textId="77777777" w:rsidR="008C0380" w:rsidRPr="008F6B3E" w:rsidRDefault="008C0380" w:rsidP="004B5B1A">
      <w:pPr>
        <w:rPr>
          <w:rFonts w:ascii="標楷體" w:eastAsia="標楷體" w:hAnsi="標楷體"/>
          <w:color w:val="000000" w:themeColor="text1"/>
        </w:rPr>
      </w:pPr>
    </w:p>
    <w:p w14:paraId="0AFAF042" w14:textId="77777777" w:rsidR="008C0380" w:rsidRPr="008F6B3E" w:rsidRDefault="008C0380" w:rsidP="004B5B1A">
      <w:pPr>
        <w:rPr>
          <w:rFonts w:ascii="標楷體" w:eastAsia="標楷體" w:hAnsi="標楷體"/>
          <w:color w:val="000000" w:themeColor="text1"/>
        </w:rPr>
      </w:pPr>
    </w:p>
    <w:p w14:paraId="57DFD4CA" w14:textId="77777777" w:rsidR="008C0380" w:rsidRPr="008F6B3E" w:rsidRDefault="008C0380" w:rsidP="004B5B1A">
      <w:pPr>
        <w:rPr>
          <w:rFonts w:ascii="標楷體" w:eastAsia="標楷體" w:hAnsi="標楷體"/>
          <w:color w:val="000000" w:themeColor="text1"/>
        </w:rPr>
      </w:pPr>
    </w:p>
    <w:p w14:paraId="40F327CB" w14:textId="77777777" w:rsidR="008C0380" w:rsidRPr="008F6B3E" w:rsidRDefault="008C0380" w:rsidP="004B5B1A">
      <w:pPr>
        <w:rPr>
          <w:rFonts w:ascii="標楷體" w:eastAsia="標楷體" w:hAnsi="標楷體"/>
          <w:color w:val="000000" w:themeColor="text1"/>
        </w:rPr>
      </w:pPr>
    </w:p>
    <w:p w14:paraId="4B4A6B7D" w14:textId="77777777" w:rsidR="008C0380" w:rsidRPr="008F6B3E" w:rsidRDefault="008C0380" w:rsidP="004B5B1A">
      <w:pPr>
        <w:rPr>
          <w:rFonts w:ascii="標楷體" w:eastAsia="標楷體" w:hAnsi="標楷體"/>
          <w:color w:val="000000" w:themeColor="text1"/>
        </w:rPr>
      </w:pPr>
    </w:p>
    <w:p w14:paraId="010A84F6" w14:textId="77777777" w:rsidR="008C0380" w:rsidRPr="008F6B3E" w:rsidRDefault="008C0380" w:rsidP="004B5B1A">
      <w:pPr>
        <w:rPr>
          <w:rFonts w:ascii="標楷體" w:eastAsia="標楷體" w:hAnsi="標楷體"/>
          <w:color w:val="000000" w:themeColor="text1"/>
        </w:rPr>
      </w:pPr>
    </w:p>
    <w:p w14:paraId="0B9B9016" w14:textId="77777777" w:rsidR="008C0380" w:rsidRPr="008F6B3E" w:rsidRDefault="008C0380" w:rsidP="004B5B1A">
      <w:pPr>
        <w:rPr>
          <w:rFonts w:ascii="標楷體" w:eastAsia="標楷體" w:hAnsi="標楷體"/>
          <w:color w:val="000000" w:themeColor="text1"/>
        </w:rPr>
      </w:pPr>
    </w:p>
    <w:p w14:paraId="69F350BE" w14:textId="77777777" w:rsidR="008C0380" w:rsidRPr="008F6B3E" w:rsidRDefault="008C0380" w:rsidP="004B5B1A">
      <w:pPr>
        <w:rPr>
          <w:rFonts w:ascii="標楷體" w:eastAsia="標楷體" w:hAnsi="標楷體"/>
          <w:color w:val="000000" w:themeColor="text1"/>
        </w:rPr>
      </w:pPr>
    </w:p>
    <w:p w14:paraId="366D6992" w14:textId="77777777" w:rsidR="008C0380" w:rsidRPr="008F6B3E" w:rsidRDefault="008C0380" w:rsidP="004B5B1A">
      <w:pPr>
        <w:rPr>
          <w:rFonts w:ascii="標楷體" w:eastAsia="標楷體" w:hAnsi="標楷體"/>
          <w:color w:val="000000" w:themeColor="text1"/>
        </w:rPr>
      </w:pPr>
    </w:p>
    <w:p w14:paraId="1E77CE6C" w14:textId="77777777" w:rsidR="008C0380" w:rsidRPr="008F6B3E" w:rsidRDefault="008C0380" w:rsidP="004B5B1A">
      <w:pPr>
        <w:rPr>
          <w:rFonts w:ascii="標楷體" w:eastAsia="標楷體" w:hAnsi="標楷體"/>
          <w:color w:val="000000" w:themeColor="text1"/>
        </w:rPr>
      </w:pPr>
    </w:p>
    <w:p w14:paraId="7536CA8A" w14:textId="77777777" w:rsidR="008C0380" w:rsidRPr="008F6B3E" w:rsidRDefault="008C0380" w:rsidP="004B5B1A">
      <w:pPr>
        <w:rPr>
          <w:rFonts w:ascii="標楷體" w:eastAsia="標楷體" w:hAnsi="標楷體"/>
          <w:color w:val="000000" w:themeColor="text1"/>
        </w:rPr>
      </w:pPr>
    </w:p>
    <w:p w14:paraId="52051102" w14:textId="77777777" w:rsidR="008C0380" w:rsidRPr="008F6B3E" w:rsidRDefault="008C0380" w:rsidP="004B5B1A">
      <w:pPr>
        <w:rPr>
          <w:rFonts w:ascii="標楷體" w:eastAsia="標楷體" w:hAnsi="標楷體"/>
          <w:color w:val="000000" w:themeColor="text1"/>
        </w:rPr>
      </w:pPr>
    </w:p>
    <w:p w14:paraId="276A63C0" w14:textId="77777777" w:rsidR="008C0380" w:rsidRPr="008F6B3E" w:rsidRDefault="008C0380" w:rsidP="004B5B1A">
      <w:pPr>
        <w:rPr>
          <w:rFonts w:ascii="標楷體" w:eastAsia="標楷體" w:hAnsi="標楷體"/>
          <w:color w:val="000000" w:themeColor="text1"/>
        </w:rPr>
      </w:pPr>
    </w:p>
    <w:p w14:paraId="3781976A" w14:textId="77777777" w:rsidR="008C0380" w:rsidRPr="008F6B3E" w:rsidRDefault="008C0380" w:rsidP="004B5B1A">
      <w:pPr>
        <w:rPr>
          <w:rFonts w:ascii="標楷體" w:eastAsia="標楷體" w:hAnsi="標楷體"/>
          <w:color w:val="000000" w:themeColor="text1"/>
        </w:rPr>
      </w:pPr>
    </w:p>
    <w:p w14:paraId="019A8F1C" w14:textId="77777777" w:rsidR="008C0380" w:rsidRPr="008F6B3E" w:rsidRDefault="008C0380" w:rsidP="004B5B1A">
      <w:pPr>
        <w:rPr>
          <w:rFonts w:ascii="標楷體" w:eastAsia="標楷體" w:hAnsi="標楷體"/>
          <w:color w:val="000000" w:themeColor="text1"/>
        </w:rPr>
      </w:pPr>
    </w:p>
    <w:p w14:paraId="2170D13B" w14:textId="77777777" w:rsidR="008C0380" w:rsidRPr="008F6B3E" w:rsidRDefault="008C0380" w:rsidP="004B5B1A">
      <w:pPr>
        <w:rPr>
          <w:rFonts w:ascii="標楷體" w:eastAsia="標楷體" w:hAnsi="標楷體"/>
          <w:color w:val="000000" w:themeColor="text1"/>
        </w:rPr>
      </w:pPr>
    </w:p>
    <w:p w14:paraId="001796C9" w14:textId="60F2C30B" w:rsidR="008C0380" w:rsidRPr="008F6B3E" w:rsidRDefault="008C0380" w:rsidP="004B5B1A">
      <w:pPr>
        <w:rPr>
          <w:rFonts w:ascii="標楷體" w:eastAsia="標楷體" w:hAnsi="標楷體"/>
          <w:color w:val="000000" w:themeColor="text1"/>
        </w:rPr>
      </w:pPr>
    </w:p>
    <w:p w14:paraId="5C316C0A" w14:textId="6F0A9CD0" w:rsidR="00940A46" w:rsidRPr="008F6B3E" w:rsidRDefault="00940A46" w:rsidP="004B5B1A">
      <w:pPr>
        <w:rPr>
          <w:rFonts w:ascii="標楷體" w:eastAsia="標楷體" w:hAnsi="標楷體"/>
          <w:color w:val="000000" w:themeColor="text1"/>
        </w:rPr>
      </w:pPr>
    </w:p>
    <w:p w14:paraId="052EC7F5" w14:textId="61317FB2" w:rsidR="00940A46" w:rsidRPr="008F6B3E" w:rsidRDefault="00940A46" w:rsidP="004B5B1A">
      <w:pPr>
        <w:rPr>
          <w:rFonts w:ascii="標楷體" w:eastAsia="標楷體" w:hAnsi="標楷體"/>
          <w:color w:val="000000" w:themeColor="text1"/>
        </w:rPr>
      </w:pPr>
    </w:p>
    <w:p w14:paraId="42FCBFFB" w14:textId="755DE4BC" w:rsidR="00940A46" w:rsidRPr="008F6B3E" w:rsidRDefault="00940A46" w:rsidP="004B5B1A">
      <w:pPr>
        <w:rPr>
          <w:rFonts w:ascii="標楷體" w:eastAsia="標楷體" w:hAnsi="標楷體"/>
          <w:color w:val="000000" w:themeColor="text1"/>
        </w:rPr>
      </w:pPr>
    </w:p>
    <w:p w14:paraId="2E1CF75C" w14:textId="4CA511D3" w:rsidR="00940A46" w:rsidRPr="008F6B3E" w:rsidRDefault="00940A46" w:rsidP="004B5B1A">
      <w:pPr>
        <w:rPr>
          <w:rFonts w:ascii="標楷體" w:eastAsia="標楷體" w:hAnsi="標楷體"/>
          <w:color w:val="000000" w:themeColor="text1"/>
        </w:rPr>
      </w:pPr>
    </w:p>
    <w:p w14:paraId="73A9AE2E" w14:textId="4F8C1571" w:rsidR="00940A46" w:rsidRPr="008F6B3E" w:rsidRDefault="00940A46" w:rsidP="004B5B1A">
      <w:pPr>
        <w:rPr>
          <w:rFonts w:ascii="標楷體" w:eastAsia="標楷體" w:hAnsi="標楷體"/>
          <w:color w:val="000000" w:themeColor="text1"/>
        </w:rPr>
      </w:pPr>
    </w:p>
    <w:p w14:paraId="4C1F7E45" w14:textId="6F3BFE52" w:rsidR="00940A46" w:rsidRPr="008F6B3E" w:rsidRDefault="00940A46" w:rsidP="004B5B1A">
      <w:pPr>
        <w:rPr>
          <w:rFonts w:ascii="標楷體" w:eastAsia="標楷體" w:hAnsi="標楷體"/>
          <w:color w:val="000000" w:themeColor="text1"/>
        </w:rPr>
      </w:pPr>
    </w:p>
    <w:p w14:paraId="6B988726" w14:textId="77777777" w:rsidR="00940A46" w:rsidRPr="008F6B3E" w:rsidRDefault="00940A46" w:rsidP="004B5B1A">
      <w:pPr>
        <w:rPr>
          <w:rFonts w:ascii="標楷體" w:eastAsia="標楷體" w:hAnsi="標楷體"/>
          <w:color w:val="000000" w:themeColor="text1"/>
        </w:rPr>
      </w:pPr>
    </w:p>
    <w:p w14:paraId="24004D8A" w14:textId="77777777" w:rsidR="008C0380" w:rsidRPr="008F6B3E" w:rsidRDefault="008C0380" w:rsidP="004B5B1A">
      <w:pPr>
        <w:rPr>
          <w:rFonts w:ascii="標楷體" w:eastAsia="標楷體" w:hAnsi="標楷體"/>
          <w:color w:val="000000" w:themeColor="text1"/>
        </w:rPr>
      </w:pPr>
    </w:p>
    <w:p w14:paraId="6BE0AFF3" w14:textId="77777777" w:rsidR="008D4E88" w:rsidRPr="008F6B3E" w:rsidRDefault="008D4E88" w:rsidP="004B5B1A">
      <w:pPr>
        <w:rPr>
          <w:rFonts w:ascii="標楷體" w:eastAsia="標楷體" w:hAnsi="標楷體"/>
          <w:color w:val="000000" w:themeColor="text1"/>
        </w:rPr>
      </w:pPr>
    </w:p>
    <w:p w14:paraId="25CAE009" w14:textId="77777777" w:rsidR="008D4E88" w:rsidRPr="008F6B3E" w:rsidRDefault="008D4E88" w:rsidP="004B5B1A">
      <w:pPr>
        <w:rPr>
          <w:rFonts w:ascii="標楷體" w:eastAsia="標楷體" w:hAnsi="標楷體"/>
          <w:color w:val="000000" w:themeColor="text1"/>
        </w:rPr>
      </w:pPr>
    </w:p>
    <w:p w14:paraId="73017C54" w14:textId="77777777" w:rsidR="008D4E88" w:rsidRPr="008F6B3E" w:rsidRDefault="008D4E88" w:rsidP="004B5B1A">
      <w:pPr>
        <w:rPr>
          <w:rFonts w:ascii="標楷體" w:eastAsia="標楷體" w:hAnsi="標楷體"/>
          <w:color w:val="000000" w:themeColor="text1"/>
        </w:rPr>
      </w:pPr>
    </w:p>
    <w:p w14:paraId="1B0B9229" w14:textId="78AE6D9C" w:rsidR="008D4E88" w:rsidRDefault="008D4E88" w:rsidP="004B5B1A">
      <w:pPr>
        <w:rPr>
          <w:rFonts w:ascii="標楷體" w:eastAsia="標楷體" w:hAnsi="標楷體"/>
          <w:color w:val="000000" w:themeColor="text1"/>
        </w:rPr>
      </w:pPr>
    </w:p>
    <w:p w14:paraId="56AFF620" w14:textId="77777777" w:rsidR="00C26E8B" w:rsidRPr="008F6B3E" w:rsidRDefault="00C26E8B" w:rsidP="004B5B1A">
      <w:pPr>
        <w:rPr>
          <w:rFonts w:ascii="標楷體" w:eastAsia="標楷體" w:hAnsi="標楷體"/>
          <w:color w:val="000000" w:themeColor="text1"/>
        </w:rPr>
      </w:pPr>
    </w:p>
    <w:p w14:paraId="3C95BC79" w14:textId="77777777" w:rsidR="00D340C3" w:rsidRPr="008F6B3E" w:rsidRDefault="00D340C3" w:rsidP="00D340C3">
      <w:pPr>
        <w:spacing w:line="480" w:lineRule="exact"/>
        <w:rPr>
          <w:rFonts w:ascii="標楷體" w:eastAsia="標楷體" w:hAnsi="標楷體"/>
          <w:color w:val="000000" w:themeColor="text1"/>
          <w:szCs w:val="24"/>
        </w:rPr>
      </w:pPr>
      <w:r w:rsidRPr="008F6B3E">
        <w:rPr>
          <w:rFonts w:ascii="標楷體" w:eastAsia="標楷體" w:hAnsi="標楷體" w:hint="eastAsia"/>
          <w:color w:val="000000" w:themeColor="text1"/>
          <w:szCs w:val="24"/>
        </w:rPr>
        <w:lastRenderedPageBreak/>
        <w:t>【附件一】</w:t>
      </w:r>
    </w:p>
    <w:p w14:paraId="576C3BBB" w14:textId="4F54C81F" w:rsidR="00D340C3" w:rsidRPr="008F6B3E" w:rsidRDefault="00D340C3" w:rsidP="00D340C3">
      <w:pPr>
        <w:spacing w:line="480" w:lineRule="exact"/>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桃園市</w:t>
      </w:r>
      <w:r w:rsidR="008F302D" w:rsidRPr="008F6B3E">
        <w:rPr>
          <w:rFonts w:ascii="標楷體" w:eastAsia="標楷體" w:hAnsi="標楷體" w:hint="eastAsia"/>
          <w:b/>
          <w:color w:val="000000" w:themeColor="text1"/>
          <w:sz w:val="36"/>
          <w:szCs w:val="36"/>
        </w:rPr>
        <w:t>110</w:t>
      </w:r>
      <w:r w:rsidR="003A6E3A">
        <w:rPr>
          <w:rFonts w:ascii="標楷體" w:eastAsia="標楷體" w:hAnsi="標楷體" w:hint="eastAsia"/>
          <w:b/>
          <w:color w:val="000000" w:themeColor="text1"/>
          <w:sz w:val="36"/>
          <w:szCs w:val="36"/>
        </w:rPr>
        <w:t>學年度原住民族語遠距教學實施</w:t>
      </w:r>
      <w:r w:rsidRPr="008F6B3E">
        <w:rPr>
          <w:rFonts w:ascii="標楷體" w:eastAsia="標楷體" w:hAnsi="標楷體" w:hint="eastAsia"/>
          <w:b/>
          <w:color w:val="000000" w:themeColor="text1"/>
          <w:sz w:val="36"/>
          <w:szCs w:val="36"/>
        </w:rPr>
        <w:t>計畫</w:t>
      </w:r>
    </w:p>
    <w:p w14:paraId="6E3C639A" w14:textId="77777777" w:rsidR="00D340C3" w:rsidRPr="008F6B3E" w:rsidRDefault="00D340C3" w:rsidP="00D340C3">
      <w:pPr>
        <w:spacing w:line="480" w:lineRule="exact"/>
        <w:jc w:val="center"/>
        <w:rPr>
          <w:rFonts w:ascii="標楷體" w:eastAsia="標楷體" w:hAnsi="標楷體"/>
          <w:b/>
          <w:color w:val="000000" w:themeColor="text1"/>
          <w:sz w:val="36"/>
          <w:szCs w:val="36"/>
        </w:rPr>
      </w:pPr>
      <w:r w:rsidRPr="008F6B3E">
        <w:rPr>
          <w:rFonts w:ascii="標楷體" w:eastAsia="標楷體" w:hAnsi="標楷體"/>
          <w:b/>
          <w:color w:val="000000" w:themeColor="text1"/>
          <w:sz w:val="36"/>
          <w:szCs w:val="36"/>
        </w:rPr>
        <w:t>學校申請表</w:t>
      </w:r>
    </w:p>
    <w:tbl>
      <w:tblPr>
        <w:tblStyle w:val="a3"/>
        <w:tblW w:w="0" w:type="auto"/>
        <w:tblLook w:val="04A0" w:firstRow="1" w:lastRow="0" w:firstColumn="1" w:lastColumn="0" w:noHBand="0" w:noVBand="1"/>
      </w:tblPr>
      <w:tblGrid>
        <w:gridCol w:w="562"/>
        <w:gridCol w:w="1560"/>
        <w:gridCol w:w="992"/>
        <w:gridCol w:w="1559"/>
        <w:gridCol w:w="142"/>
        <w:gridCol w:w="1984"/>
        <w:gridCol w:w="1404"/>
        <w:gridCol w:w="1425"/>
      </w:tblGrid>
      <w:tr w:rsidR="008F6B3E" w:rsidRPr="008F6B3E" w14:paraId="24AAF24D" w14:textId="77777777" w:rsidTr="00F16938">
        <w:trPr>
          <w:trHeight w:val="533"/>
        </w:trPr>
        <w:tc>
          <w:tcPr>
            <w:tcW w:w="2122" w:type="dxa"/>
            <w:gridSpan w:val="2"/>
            <w:vAlign w:val="center"/>
          </w:tcPr>
          <w:p w14:paraId="1DC5EFA7" w14:textId="77777777" w:rsidR="00D340C3" w:rsidRPr="008F6B3E" w:rsidRDefault="00D340C3" w:rsidP="00F16938">
            <w:pPr>
              <w:jc w:val="center"/>
              <w:rPr>
                <w:rFonts w:ascii="標楷體" w:eastAsia="標楷體" w:hAnsi="標楷體"/>
                <w:color w:val="000000" w:themeColor="text1"/>
              </w:rPr>
            </w:pPr>
            <w:r w:rsidRPr="008F6B3E">
              <w:rPr>
                <w:rFonts w:ascii="標楷體" w:eastAsia="標楷體" w:hAnsi="標楷體"/>
                <w:color w:val="000000" w:themeColor="text1"/>
              </w:rPr>
              <w:t>學校名稱</w:t>
            </w:r>
          </w:p>
        </w:tc>
        <w:tc>
          <w:tcPr>
            <w:tcW w:w="2551" w:type="dxa"/>
            <w:gridSpan w:val="2"/>
            <w:vAlign w:val="center"/>
          </w:tcPr>
          <w:p w14:paraId="4D8791F0" w14:textId="77777777" w:rsidR="00D340C3" w:rsidRPr="008F6B3E" w:rsidRDefault="00D340C3" w:rsidP="00F16938">
            <w:pPr>
              <w:jc w:val="center"/>
              <w:rPr>
                <w:rFonts w:ascii="標楷體" w:eastAsia="標楷體" w:hAnsi="標楷體"/>
                <w:color w:val="000000" w:themeColor="text1"/>
              </w:rPr>
            </w:pPr>
          </w:p>
        </w:tc>
        <w:tc>
          <w:tcPr>
            <w:tcW w:w="2126" w:type="dxa"/>
            <w:gridSpan w:val="2"/>
            <w:vAlign w:val="center"/>
          </w:tcPr>
          <w:p w14:paraId="64F68DD6" w14:textId="77777777" w:rsidR="00D340C3" w:rsidRPr="008F6B3E" w:rsidRDefault="00D340C3" w:rsidP="00F16938">
            <w:pPr>
              <w:jc w:val="center"/>
              <w:rPr>
                <w:rFonts w:ascii="標楷體" w:eastAsia="標楷體" w:hAnsi="標楷體"/>
                <w:color w:val="000000" w:themeColor="text1"/>
              </w:rPr>
            </w:pPr>
            <w:r w:rsidRPr="008F6B3E">
              <w:rPr>
                <w:rFonts w:ascii="標楷體" w:eastAsia="標楷體" w:hAnsi="標楷體"/>
                <w:color w:val="000000" w:themeColor="text1"/>
              </w:rPr>
              <w:t>承辦處室</w:t>
            </w:r>
          </w:p>
        </w:tc>
        <w:tc>
          <w:tcPr>
            <w:tcW w:w="2829" w:type="dxa"/>
            <w:gridSpan w:val="2"/>
            <w:vAlign w:val="center"/>
          </w:tcPr>
          <w:p w14:paraId="61AC28ED" w14:textId="77777777" w:rsidR="00D340C3" w:rsidRPr="008F6B3E" w:rsidRDefault="00D340C3" w:rsidP="00F16938">
            <w:pPr>
              <w:jc w:val="center"/>
              <w:rPr>
                <w:rFonts w:ascii="標楷體" w:eastAsia="標楷體" w:hAnsi="標楷體"/>
                <w:color w:val="000000" w:themeColor="text1"/>
              </w:rPr>
            </w:pPr>
          </w:p>
        </w:tc>
      </w:tr>
      <w:tr w:rsidR="008F6B3E" w:rsidRPr="008F6B3E" w14:paraId="337833C2" w14:textId="77777777" w:rsidTr="00F16938">
        <w:trPr>
          <w:trHeight w:val="555"/>
        </w:trPr>
        <w:tc>
          <w:tcPr>
            <w:tcW w:w="2122" w:type="dxa"/>
            <w:gridSpan w:val="2"/>
            <w:vAlign w:val="center"/>
          </w:tcPr>
          <w:p w14:paraId="4D1E4485" w14:textId="77777777" w:rsidR="00D340C3" w:rsidRPr="008F6B3E" w:rsidRDefault="00D340C3" w:rsidP="00F16938">
            <w:pPr>
              <w:jc w:val="center"/>
              <w:rPr>
                <w:rFonts w:ascii="標楷體" w:eastAsia="標楷體" w:hAnsi="標楷體"/>
                <w:color w:val="000000" w:themeColor="text1"/>
              </w:rPr>
            </w:pPr>
            <w:r w:rsidRPr="008F6B3E">
              <w:rPr>
                <w:rFonts w:ascii="標楷體" w:eastAsia="標楷體" w:hAnsi="標楷體"/>
                <w:color w:val="000000" w:themeColor="text1"/>
              </w:rPr>
              <w:t>承辦人</w:t>
            </w:r>
          </w:p>
        </w:tc>
        <w:tc>
          <w:tcPr>
            <w:tcW w:w="2551" w:type="dxa"/>
            <w:gridSpan w:val="2"/>
            <w:vAlign w:val="center"/>
          </w:tcPr>
          <w:p w14:paraId="1D378646" w14:textId="77777777" w:rsidR="00D340C3" w:rsidRPr="008F6B3E" w:rsidRDefault="00D340C3" w:rsidP="00F16938">
            <w:pPr>
              <w:jc w:val="center"/>
              <w:rPr>
                <w:rFonts w:ascii="標楷體" w:eastAsia="標楷體" w:hAnsi="標楷體"/>
                <w:color w:val="000000" w:themeColor="text1"/>
              </w:rPr>
            </w:pPr>
          </w:p>
        </w:tc>
        <w:tc>
          <w:tcPr>
            <w:tcW w:w="2126" w:type="dxa"/>
            <w:gridSpan w:val="2"/>
            <w:vAlign w:val="center"/>
          </w:tcPr>
          <w:p w14:paraId="7626EABE" w14:textId="77777777" w:rsidR="00D340C3" w:rsidRPr="008F6B3E" w:rsidRDefault="00D340C3" w:rsidP="00F16938">
            <w:pPr>
              <w:jc w:val="center"/>
              <w:rPr>
                <w:rFonts w:ascii="標楷體" w:eastAsia="標楷體" w:hAnsi="標楷體"/>
                <w:color w:val="000000" w:themeColor="text1"/>
              </w:rPr>
            </w:pPr>
            <w:r w:rsidRPr="008F6B3E">
              <w:rPr>
                <w:rFonts w:ascii="標楷體" w:eastAsia="標楷體" w:hAnsi="標楷體"/>
                <w:color w:val="000000" w:themeColor="text1"/>
              </w:rPr>
              <w:t>聯絡電話</w:t>
            </w:r>
          </w:p>
        </w:tc>
        <w:tc>
          <w:tcPr>
            <w:tcW w:w="2829" w:type="dxa"/>
            <w:gridSpan w:val="2"/>
            <w:vAlign w:val="center"/>
          </w:tcPr>
          <w:p w14:paraId="4E086785" w14:textId="77777777" w:rsidR="00D340C3" w:rsidRPr="008F6B3E" w:rsidRDefault="00D340C3" w:rsidP="00F16938">
            <w:pPr>
              <w:jc w:val="center"/>
              <w:rPr>
                <w:rFonts w:ascii="標楷體" w:eastAsia="標楷體" w:hAnsi="標楷體"/>
                <w:color w:val="000000" w:themeColor="text1"/>
              </w:rPr>
            </w:pPr>
          </w:p>
        </w:tc>
      </w:tr>
      <w:tr w:rsidR="008F6B3E" w:rsidRPr="008F6B3E" w14:paraId="288E888A" w14:textId="77777777" w:rsidTr="00355055">
        <w:tc>
          <w:tcPr>
            <w:tcW w:w="562" w:type="dxa"/>
            <w:vMerge w:val="restart"/>
            <w:vAlign w:val="center"/>
          </w:tcPr>
          <w:p w14:paraId="2566562C" w14:textId="77777777" w:rsidR="00D340C3" w:rsidRPr="008F6B3E" w:rsidRDefault="00D340C3" w:rsidP="00355055">
            <w:pPr>
              <w:jc w:val="center"/>
              <w:rPr>
                <w:rFonts w:ascii="標楷體" w:eastAsia="標楷體" w:hAnsi="標楷體"/>
                <w:color w:val="000000" w:themeColor="text1"/>
              </w:rPr>
            </w:pPr>
            <w:r w:rsidRPr="008F6B3E">
              <w:rPr>
                <w:rFonts w:ascii="標楷體" w:eastAsia="標楷體" w:hAnsi="標楷體"/>
                <w:color w:val="000000" w:themeColor="text1"/>
              </w:rPr>
              <w:t>自主檢核</w:t>
            </w:r>
          </w:p>
        </w:tc>
        <w:tc>
          <w:tcPr>
            <w:tcW w:w="1560" w:type="dxa"/>
            <w:vAlign w:val="center"/>
          </w:tcPr>
          <w:p w14:paraId="62048E67" w14:textId="77777777" w:rsidR="00D340C3" w:rsidRPr="008F6B3E" w:rsidRDefault="00D340C3" w:rsidP="00355055">
            <w:pPr>
              <w:jc w:val="center"/>
              <w:rPr>
                <w:rFonts w:ascii="標楷體" w:eastAsia="標楷體" w:hAnsi="標楷體"/>
                <w:color w:val="000000" w:themeColor="text1"/>
              </w:rPr>
            </w:pPr>
            <w:r w:rsidRPr="008F6B3E">
              <w:rPr>
                <w:rFonts w:ascii="標楷體" w:eastAsia="標楷體" w:hAnsi="標楷體"/>
                <w:color w:val="000000" w:themeColor="text1"/>
              </w:rPr>
              <w:t>申請資格</w:t>
            </w:r>
          </w:p>
          <w:p w14:paraId="63D7FD00" w14:textId="77777777" w:rsidR="00D340C3" w:rsidRPr="008F6B3E" w:rsidRDefault="00D340C3"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(請勾選)</w:t>
            </w:r>
          </w:p>
        </w:tc>
        <w:tc>
          <w:tcPr>
            <w:tcW w:w="7506" w:type="dxa"/>
            <w:gridSpan w:val="6"/>
          </w:tcPr>
          <w:p w14:paraId="7011E54E" w14:textId="77777777" w:rsidR="00D340C3" w:rsidRPr="008F6B3E" w:rsidRDefault="00D340C3" w:rsidP="00355055">
            <w:pPr>
              <w:rPr>
                <w:rFonts w:ascii="標楷體" w:eastAsia="標楷體" w:hAnsi="標楷體"/>
                <w:color w:val="000000" w:themeColor="text1"/>
              </w:rPr>
            </w:pPr>
            <w:r w:rsidRPr="008F6B3E">
              <w:rPr>
                <w:rFonts w:ascii="標楷體" w:eastAsia="標楷體" w:hAnsi="標楷體" w:hint="eastAsia"/>
                <w:color w:val="000000" w:themeColor="text1"/>
              </w:rPr>
              <w:t>□經自行招聘仍未順利聘得族語老師。</w:t>
            </w:r>
          </w:p>
          <w:p w14:paraId="7996C849" w14:textId="77777777" w:rsidR="00D340C3" w:rsidRPr="008F6B3E" w:rsidRDefault="00D340C3" w:rsidP="00355055">
            <w:pPr>
              <w:rPr>
                <w:rFonts w:ascii="標楷體" w:eastAsia="標楷體" w:hAnsi="標楷體"/>
                <w:color w:val="000000" w:themeColor="text1"/>
              </w:rPr>
            </w:pPr>
            <w:r w:rsidRPr="008F6B3E">
              <w:rPr>
                <w:rFonts w:ascii="標楷體" w:eastAsia="標楷體" w:hAnsi="標楷體" w:hint="eastAsia"/>
                <w:color w:val="000000" w:themeColor="text1"/>
              </w:rPr>
              <w:t>□有原住民學生</w:t>
            </w:r>
            <w:r w:rsidR="003F1E31" w:rsidRPr="008F6B3E">
              <w:rPr>
                <w:rFonts w:ascii="標楷體" w:eastAsia="標楷體" w:hAnsi="標楷體" w:hint="eastAsia"/>
                <w:color w:val="000000" w:themeColor="text1"/>
              </w:rPr>
              <w:t>臨時</w:t>
            </w:r>
            <w:r w:rsidRPr="008F6B3E">
              <w:rPr>
                <w:rFonts w:ascii="標楷體" w:eastAsia="標楷體" w:hAnsi="標楷體" w:hint="eastAsia"/>
                <w:color w:val="000000" w:themeColor="text1"/>
              </w:rPr>
              <w:t>轉入情形。</w:t>
            </w:r>
          </w:p>
        </w:tc>
      </w:tr>
      <w:tr w:rsidR="008F6B3E" w:rsidRPr="008F6B3E" w14:paraId="62ACA349" w14:textId="77777777" w:rsidTr="00355055">
        <w:tc>
          <w:tcPr>
            <w:tcW w:w="562" w:type="dxa"/>
            <w:vMerge/>
          </w:tcPr>
          <w:p w14:paraId="7F18DEE2" w14:textId="77777777" w:rsidR="00D340C3" w:rsidRPr="008F6B3E" w:rsidRDefault="00D340C3" w:rsidP="00355055">
            <w:pPr>
              <w:jc w:val="center"/>
              <w:rPr>
                <w:rFonts w:ascii="標楷體" w:eastAsia="標楷體" w:hAnsi="標楷體"/>
                <w:color w:val="000000" w:themeColor="text1"/>
              </w:rPr>
            </w:pPr>
          </w:p>
        </w:tc>
        <w:tc>
          <w:tcPr>
            <w:tcW w:w="1560" w:type="dxa"/>
            <w:vAlign w:val="center"/>
          </w:tcPr>
          <w:p w14:paraId="782B929D" w14:textId="77777777" w:rsidR="00D340C3" w:rsidRPr="008F6B3E" w:rsidRDefault="00D340C3" w:rsidP="00355055">
            <w:pPr>
              <w:jc w:val="center"/>
              <w:rPr>
                <w:rFonts w:ascii="標楷體" w:eastAsia="標楷體" w:hAnsi="標楷體"/>
                <w:color w:val="000000" w:themeColor="text1"/>
              </w:rPr>
            </w:pPr>
            <w:r w:rsidRPr="008F6B3E">
              <w:rPr>
                <w:rFonts w:ascii="標楷體" w:eastAsia="標楷體" w:hAnsi="標楷體"/>
                <w:color w:val="000000" w:themeColor="text1"/>
              </w:rPr>
              <w:t>申請條件</w:t>
            </w:r>
          </w:p>
          <w:p w14:paraId="3AA47D75" w14:textId="77777777" w:rsidR="00D340C3" w:rsidRPr="008F6B3E" w:rsidRDefault="00D340C3"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(請勾選)</w:t>
            </w:r>
          </w:p>
        </w:tc>
        <w:tc>
          <w:tcPr>
            <w:tcW w:w="7506" w:type="dxa"/>
            <w:gridSpan w:val="6"/>
          </w:tcPr>
          <w:p w14:paraId="536DC50C" w14:textId="77777777" w:rsidR="00D340C3" w:rsidRPr="008F6B3E" w:rsidRDefault="00D340C3" w:rsidP="00355055">
            <w:pPr>
              <w:rPr>
                <w:rFonts w:ascii="標楷體" w:eastAsia="標楷體" w:hAnsi="標楷體"/>
                <w:color w:val="000000" w:themeColor="text1"/>
              </w:rPr>
            </w:pPr>
            <w:r w:rsidRPr="008F6B3E">
              <w:rPr>
                <w:rFonts w:ascii="標楷體" w:eastAsia="標楷體" w:hAnsi="標楷體" w:hint="eastAsia"/>
                <w:color w:val="000000" w:themeColor="text1"/>
              </w:rPr>
              <w:t>□能安排不受干擾(非辦公室、無其他活動安排)之獨立學習空間。</w:t>
            </w:r>
          </w:p>
          <w:p w14:paraId="352D4B81" w14:textId="445B0F9E" w:rsidR="00D340C3" w:rsidRPr="008F6B3E" w:rsidRDefault="00D340C3" w:rsidP="00355055">
            <w:pPr>
              <w:rPr>
                <w:rFonts w:ascii="標楷體" w:eastAsia="標楷體" w:hAnsi="標楷體"/>
                <w:color w:val="000000" w:themeColor="text1"/>
              </w:rPr>
            </w:pPr>
            <w:r w:rsidRPr="008F6B3E">
              <w:rPr>
                <w:rFonts w:ascii="標楷體" w:eastAsia="標楷體" w:hAnsi="標楷體" w:hint="eastAsia"/>
                <w:color w:val="000000" w:themeColor="text1"/>
              </w:rPr>
              <w:t>□</w:t>
            </w:r>
            <w:r w:rsidR="00190B0D" w:rsidRPr="008F6B3E">
              <w:rPr>
                <w:rFonts w:ascii="標楷體" w:eastAsia="標楷體" w:hAnsi="標楷體" w:hint="eastAsia"/>
                <w:color w:val="000000" w:themeColor="text1"/>
              </w:rPr>
              <w:t>具</w:t>
            </w:r>
            <w:r w:rsidRPr="008F6B3E">
              <w:rPr>
                <w:rFonts w:ascii="標楷體" w:eastAsia="標楷體" w:hAnsi="標楷體" w:hint="eastAsia"/>
                <w:color w:val="000000" w:themeColor="text1"/>
              </w:rPr>
              <w:t>連網</w:t>
            </w:r>
            <w:r w:rsidR="00190B0D" w:rsidRPr="008F6B3E">
              <w:rPr>
                <w:rFonts w:ascii="標楷體" w:eastAsia="標楷體" w:hAnsi="標楷體" w:hint="eastAsia"/>
                <w:color w:val="000000" w:themeColor="text1"/>
              </w:rPr>
              <w:t>筆電</w:t>
            </w:r>
            <w:r w:rsidRPr="008F6B3E">
              <w:rPr>
                <w:rFonts w:ascii="標楷體" w:eastAsia="標楷體" w:hAnsi="標楷體" w:hint="eastAsia"/>
                <w:color w:val="000000" w:themeColor="text1"/>
              </w:rPr>
              <w:t>設備(</w:t>
            </w:r>
            <w:r w:rsidR="00FE59C7" w:rsidRPr="008F6B3E">
              <w:rPr>
                <w:rFonts w:ascii="標楷體" w:eastAsia="標楷體" w:hAnsi="標楷體" w:hint="eastAsia"/>
                <w:color w:val="000000" w:themeColor="text1"/>
              </w:rPr>
              <w:t>原資中心</w:t>
            </w:r>
            <w:r w:rsidR="00190B0D" w:rsidRPr="008F6B3E">
              <w:rPr>
                <w:rFonts w:ascii="標楷體" w:eastAsia="標楷體" w:hAnsi="標楷體" w:hint="eastAsia"/>
                <w:color w:val="000000" w:themeColor="text1"/>
              </w:rPr>
              <w:t>提供webcam</w:t>
            </w:r>
            <w:r w:rsidR="006B173A" w:rsidRPr="008F6B3E">
              <w:rPr>
                <w:rFonts w:ascii="標楷體" w:eastAsia="標楷體" w:hAnsi="標楷體" w:hint="eastAsia"/>
                <w:color w:val="000000" w:themeColor="text1"/>
              </w:rPr>
              <w:t>、耳麥</w:t>
            </w:r>
            <w:r w:rsidR="00190B0D" w:rsidRPr="008F6B3E">
              <w:rPr>
                <w:rFonts w:ascii="標楷體" w:eastAsia="標楷體" w:hAnsi="標楷體" w:hint="eastAsia"/>
                <w:color w:val="000000" w:themeColor="text1"/>
              </w:rPr>
              <w:t>借用服務</w:t>
            </w:r>
            <w:r w:rsidRPr="008F6B3E">
              <w:rPr>
                <w:rFonts w:ascii="標楷體" w:eastAsia="標楷體" w:hAnsi="標楷體" w:hint="eastAsia"/>
                <w:color w:val="000000" w:themeColor="text1"/>
              </w:rPr>
              <w:t>)。</w:t>
            </w:r>
          </w:p>
          <w:p w14:paraId="25B66E27" w14:textId="77777777" w:rsidR="00D340C3" w:rsidRPr="008F6B3E" w:rsidRDefault="00D340C3" w:rsidP="00355055">
            <w:pPr>
              <w:rPr>
                <w:rFonts w:ascii="標楷體" w:eastAsia="標楷體" w:hAnsi="標楷體"/>
                <w:color w:val="000000" w:themeColor="text1"/>
              </w:rPr>
            </w:pPr>
            <w:r w:rsidRPr="008F6B3E">
              <w:rPr>
                <w:rFonts w:ascii="標楷體" w:eastAsia="標楷體" w:hAnsi="標楷體" w:hint="eastAsia"/>
                <w:color w:val="000000" w:themeColor="text1"/>
              </w:rPr>
              <w:t>□能選聘於晨光時間協助指導學生學習之陪讀人員(</w:t>
            </w:r>
            <w:r w:rsidR="00FE59C7" w:rsidRPr="008F6B3E">
              <w:rPr>
                <w:rFonts w:ascii="標楷體" w:eastAsia="標楷體" w:hAnsi="標楷體" w:hint="eastAsia"/>
                <w:color w:val="000000" w:themeColor="text1"/>
              </w:rPr>
              <w:t>支應</w:t>
            </w:r>
            <w:r w:rsidRPr="008F6B3E">
              <w:rPr>
                <w:rFonts w:ascii="標楷體" w:eastAsia="標楷體" w:hAnsi="標楷體" w:hint="eastAsia"/>
                <w:color w:val="000000" w:themeColor="text1"/>
              </w:rPr>
              <w:t>工作費)。</w:t>
            </w:r>
          </w:p>
        </w:tc>
      </w:tr>
      <w:tr w:rsidR="008F6B3E" w:rsidRPr="008F6B3E" w14:paraId="2E1FC6B6" w14:textId="55344375" w:rsidTr="008C3980">
        <w:tc>
          <w:tcPr>
            <w:tcW w:w="562" w:type="dxa"/>
            <w:vMerge w:val="restart"/>
            <w:vAlign w:val="center"/>
          </w:tcPr>
          <w:p w14:paraId="14010E8D" w14:textId="77777777" w:rsidR="008F302D" w:rsidRPr="008F6B3E" w:rsidRDefault="008F302D" w:rsidP="00355055">
            <w:pPr>
              <w:jc w:val="center"/>
              <w:rPr>
                <w:rFonts w:ascii="標楷體" w:eastAsia="標楷體" w:hAnsi="標楷體"/>
                <w:color w:val="000000" w:themeColor="text1"/>
              </w:rPr>
            </w:pPr>
            <w:r w:rsidRPr="008F6B3E">
              <w:rPr>
                <w:rFonts w:ascii="標楷體" w:eastAsia="標楷體" w:hAnsi="標楷體"/>
                <w:color w:val="000000" w:themeColor="text1"/>
              </w:rPr>
              <w:t>需求學生</w:t>
            </w:r>
          </w:p>
        </w:tc>
        <w:tc>
          <w:tcPr>
            <w:tcW w:w="1560" w:type="dxa"/>
          </w:tcPr>
          <w:p w14:paraId="0797E156" w14:textId="77777777" w:rsidR="008F302D" w:rsidRPr="008F6B3E" w:rsidRDefault="008F302D" w:rsidP="00355055">
            <w:pPr>
              <w:jc w:val="center"/>
              <w:rPr>
                <w:rFonts w:ascii="標楷體" w:eastAsia="標楷體" w:hAnsi="標楷體"/>
                <w:color w:val="000000" w:themeColor="text1"/>
              </w:rPr>
            </w:pPr>
            <w:r w:rsidRPr="008F6B3E">
              <w:rPr>
                <w:rFonts w:ascii="標楷體" w:eastAsia="標楷體" w:hAnsi="標楷體"/>
                <w:color w:val="000000" w:themeColor="text1"/>
              </w:rPr>
              <w:t>學生姓名</w:t>
            </w:r>
          </w:p>
        </w:tc>
        <w:tc>
          <w:tcPr>
            <w:tcW w:w="992" w:type="dxa"/>
          </w:tcPr>
          <w:p w14:paraId="368D4616" w14:textId="224F3458" w:rsidR="008F302D" w:rsidRPr="008F6B3E" w:rsidRDefault="008F302D"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年級</w:t>
            </w:r>
          </w:p>
        </w:tc>
        <w:tc>
          <w:tcPr>
            <w:tcW w:w="1701" w:type="dxa"/>
            <w:gridSpan w:val="2"/>
          </w:tcPr>
          <w:p w14:paraId="5C167278" w14:textId="52BB1129" w:rsidR="008F302D" w:rsidRPr="008F6B3E" w:rsidRDefault="008C3980"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身分證字號</w:t>
            </w:r>
          </w:p>
        </w:tc>
        <w:tc>
          <w:tcPr>
            <w:tcW w:w="1984" w:type="dxa"/>
          </w:tcPr>
          <w:p w14:paraId="57FA3E91" w14:textId="49CC259C" w:rsidR="008F302D" w:rsidRPr="008F6B3E" w:rsidRDefault="008C3980"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西元出生年月日</w:t>
            </w:r>
          </w:p>
        </w:tc>
        <w:tc>
          <w:tcPr>
            <w:tcW w:w="1404" w:type="dxa"/>
          </w:tcPr>
          <w:p w14:paraId="64C67FC0" w14:textId="7B0A5F62" w:rsidR="008F302D" w:rsidRPr="008F6B3E" w:rsidRDefault="008F302D" w:rsidP="00355055">
            <w:pPr>
              <w:jc w:val="center"/>
              <w:rPr>
                <w:rFonts w:ascii="標楷體" w:eastAsia="標楷體" w:hAnsi="標楷體"/>
                <w:color w:val="000000" w:themeColor="text1"/>
              </w:rPr>
            </w:pPr>
            <w:r w:rsidRPr="008F6B3E">
              <w:rPr>
                <w:rFonts w:ascii="標楷體" w:eastAsia="標楷體" w:hAnsi="標楷體"/>
                <w:color w:val="000000" w:themeColor="text1"/>
              </w:rPr>
              <w:t>族語別</w:t>
            </w:r>
          </w:p>
        </w:tc>
        <w:tc>
          <w:tcPr>
            <w:tcW w:w="1425" w:type="dxa"/>
          </w:tcPr>
          <w:p w14:paraId="510CC063" w14:textId="6A2A6EE1" w:rsidR="008F302D" w:rsidRPr="008F6B3E" w:rsidRDefault="008F302D"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備註</w:t>
            </w:r>
          </w:p>
        </w:tc>
      </w:tr>
      <w:tr w:rsidR="008F6B3E" w:rsidRPr="008F6B3E" w14:paraId="58F0017C" w14:textId="0C514061" w:rsidTr="008C3980">
        <w:trPr>
          <w:trHeight w:val="589"/>
        </w:trPr>
        <w:tc>
          <w:tcPr>
            <w:tcW w:w="562" w:type="dxa"/>
            <w:vMerge/>
          </w:tcPr>
          <w:p w14:paraId="1417056B" w14:textId="77777777" w:rsidR="008F302D" w:rsidRPr="008F6B3E" w:rsidRDefault="008F302D" w:rsidP="00355055">
            <w:pPr>
              <w:jc w:val="center"/>
              <w:rPr>
                <w:rFonts w:ascii="標楷體" w:eastAsia="標楷體" w:hAnsi="標楷體"/>
                <w:color w:val="000000" w:themeColor="text1"/>
              </w:rPr>
            </w:pPr>
          </w:p>
        </w:tc>
        <w:tc>
          <w:tcPr>
            <w:tcW w:w="1560" w:type="dxa"/>
            <w:vAlign w:val="center"/>
          </w:tcPr>
          <w:p w14:paraId="5237906B" w14:textId="77777777" w:rsidR="008F302D" w:rsidRPr="008F6B3E" w:rsidRDefault="008F302D" w:rsidP="00355055">
            <w:pPr>
              <w:jc w:val="center"/>
              <w:rPr>
                <w:rFonts w:ascii="標楷體" w:eastAsia="標楷體" w:hAnsi="標楷體"/>
                <w:color w:val="000000" w:themeColor="text1"/>
              </w:rPr>
            </w:pPr>
          </w:p>
        </w:tc>
        <w:tc>
          <w:tcPr>
            <w:tcW w:w="992" w:type="dxa"/>
            <w:vAlign w:val="center"/>
          </w:tcPr>
          <w:p w14:paraId="427B3245" w14:textId="77777777" w:rsidR="008F302D" w:rsidRPr="008F6B3E" w:rsidRDefault="008F302D" w:rsidP="00355055">
            <w:pPr>
              <w:jc w:val="center"/>
              <w:rPr>
                <w:rFonts w:ascii="標楷體" w:eastAsia="標楷體" w:hAnsi="標楷體"/>
                <w:color w:val="000000" w:themeColor="text1"/>
              </w:rPr>
            </w:pPr>
          </w:p>
        </w:tc>
        <w:tc>
          <w:tcPr>
            <w:tcW w:w="1701" w:type="dxa"/>
            <w:gridSpan w:val="2"/>
            <w:vAlign w:val="center"/>
          </w:tcPr>
          <w:p w14:paraId="77584438" w14:textId="77777777" w:rsidR="008F302D" w:rsidRPr="008F6B3E" w:rsidRDefault="008F302D" w:rsidP="00355055">
            <w:pPr>
              <w:jc w:val="center"/>
              <w:rPr>
                <w:rFonts w:ascii="標楷體" w:eastAsia="標楷體" w:hAnsi="標楷體"/>
                <w:color w:val="000000" w:themeColor="text1"/>
              </w:rPr>
            </w:pPr>
          </w:p>
        </w:tc>
        <w:tc>
          <w:tcPr>
            <w:tcW w:w="1984" w:type="dxa"/>
            <w:vAlign w:val="center"/>
          </w:tcPr>
          <w:p w14:paraId="1549369E" w14:textId="77777777" w:rsidR="008F302D" w:rsidRPr="008F6B3E" w:rsidRDefault="008F302D" w:rsidP="00355055">
            <w:pPr>
              <w:jc w:val="center"/>
              <w:rPr>
                <w:rFonts w:ascii="標楷體" w:eastAsia="標楷體" w:hAnsi="標楷體"/>
                <w:color w:val="000000" w:themeColor="text1"/>
              </w:rPr>
            </w:pPr>
          </w:p>
        </w:tc>
        <w:tc>
          <w:tcPr>
            <w:tcW w:w="1404" w:type="dxa"/>
            <w:vAlign w:val="center"/>
          </w:tcPr>
          <w:p w14:paraId="0B445EA8" w14:textId="4A074E07" w:rsidR="008F302D" w:rsidRPr="008F6B3E" w:rsidRDefault="008F302D" w:rsidP="00355055">
            <w:pPr>
              <w:jc w:val="both"/>
              <w:rPr>
                <w:rFonts w:ascii="標楷體" w:eastAsia="標楷體" w:hAnsi="標楷體"/>
                <w:color w:val="000000" w:themeColor="text1"/>
              </w:rPr>
            </w:pPr>
          </w:p>
        </w:tc>
        <w:tc>
          <w:tcPr>
            <w:tcW w:w="1425" w:type="dxa"/>
            <w:vAlign w:val="center"/>
          </w:tcPr>
          <w:p w14:paraId="241F936B" w14:textId="77777777" w:rsidR="008F302D" w:rsidRPr="008F6B3E" w:rsidRDefault="008F302D" w:rsidP="00355055">
            <w:pPr>
              <w:jc w:val="both"/>
              <w:rPr>
                <w:rFonts w:ascii="標楷體" w:eastAsia="標楷體" w:hAnsi="標楷體"/>
                <w:color w:val="000000" w:themeColor="text1"/>
              </w:rPr>
            </w:pPr>
          </w:p>
        </w:tc>
      </w:tr>
      <w:tr w:rsidR="008F6B3E" w:rsidRPr="008F6B3E" w14:paraId="23A90098" w14:textId="5A83FF13" w:rsidTr="008C3980">
        <w:trPr>
          <w:trHeight w:val="555"/>
        </w:trPr>
        <w:tc>
          <w:tcPr>
            <w:tcW w:w="562" w:type="dxa"/>
            <w:vMerge/>
          </w:tcPr>
          <w:p w14:paraId="0A75E391" w14:textId="77777777" w:rsidR="008F302D" w:rsidRPr="008F6B3E" w:rsidRDefault="008F302D" w:rsidP="00355055">
            <w:pPr>
              <w:jc w:val="center"/>
              <w:rPr>
                <w:rFonts w:ascii="標楷體" w:eastAsia="標楷體" w:hAnsi="標楷體"/>
                <w:color w:val="000000" w:themeColor="text1"/>
              </w:rPr>
            </w:pPr>
          </w:p>
        </w:tc>
        <w:tc>
          <w:tcPr>
            <w:tcW w:w="1560" w:type="dxa"/>
            <w:vAlign w:val="center"/>
          </w:tcPr>
          <w:p w14:paraId="67A7EC45" w14:textId="77777777" w:rsidR="008F302D" w:rsidRPr="008F6B3E" w:rsidRDefault="008F302D" w:rsidP="00355055">
            <w:pPr>
              <w:jc w:val="center"/>
              <w:rPr>
                <w:rFonts w:ascii="標楷體" w:eastAsia="標楷體" w:hAnsi="標楷體"/>
                <w:color w:val="000000" w:themeColor="text1"/>
              </w:rPr>
            </w:pPr>
          </w:p>
        </w:tc>
        <w:tc>
          <w:tcPr>
            <w:tcW w:w="992" w:type="dxa"/>
            <w:vAlign w:val="center"/>
          </w:tcPr>
          <w:p w14:paraId="540F8F1B" w14:textId="77777777" w:rsidR="008F302D" w:rsidRPr="008F6B3E" w:rsidRDefault="008F302D" w:rsidP="00355055">
            <w:pPr>
              <w:jc w:val="center"/>
              <w:rPr>
                <w:rFonts w:ascii="標楷體" w:eastAsia="標楷體" w:hAnsi="標楷體"/>
                <w:color w:val="000000" w:themeColor="text1"/>
              </w:rPr>
            </w:pPr>
          </w:p>
        </w:tc>
        <w:tc>
          <w:tcPr>
            <w:tcW w:w="1701" w:type="dxa"/>
            <w:gridSpan w:val="2"/>
            <w:vAlign w:val="center"/>
          </w:tcPr>
          <w:p w14:paraId="02BE84F5" w14:textId="77777777" w:rsidR="008F302D" w:rsidRPr="008F6B3E" w:rsidRDefault="008F302D" w:rsidP="00355055">
            <w:pPr>
              <w:jc w:val="center"/>
              <w:rPr>
                <w:rFonts w:ascii="標楷體" w:eastAsia="標楷體" w:hAnsi="標楷體"/>
                <w:color w:val="000000" w:themeColor="text1"/>
              </w:rPr>
            </w:pPr>
          </w:p>
        </w:tc>
        <w:tc>
          <w:tcPr>
            <w:tcW w:w="1984" w:type="dxa"/>
            <w:vAlign w:val="center"/>
          </w:tcPr>
          <w:p w14:paraId="32B5C1EC" w14:textId="77777777" w:rsidR="008F302D" w:rsidRPr="008F6B3E" w:rsidRDefault="008F302D" w:rsidP="00355055">
            <w:pPr>
              <w:jc w:val="center"/>
              <w:rPr>
                <w:rFonts w:ascii="標楷體" w:eastAsia="標楷體" w:hAnsi="標楷體"/>
                <w:color w:val="000000" w:themeColor="text1"/>
              </w:rPr>
            </w:pPr>
          </w:p>
        </w:tc>
        <w:tc>
          <w:tcPr>
            <w:tcW w:w="1404" w:type="dxa"/>
            <w:vAlign w:val="center"/>
          </w:tcPr>
          <w:p w14:paraId="73F1F09F" w14:textId="005AB3F1" w:rsidR="008F302D" w:rsidRPr="008F6B3E" w:rsidRDefault="008F302D" w:rsidP="00355055">
            <w:pPr>
              <w:jc w:val="both"/>
              <w:rPr>
                <w:rFonts w:ascii="標楷體" w:eastAsia="標楷體" w:hAnsi="標楷體"/>
                <w:color w:val="000000" w:themeColor="text1"/>
              </w:rPr>
            </w:pPr>
          </w:p>
        </w:tc>
        <w:tc>
          <w:tcPr>
            <w:tcW w:w="1425" w:type="dxa"/>
            <w:vAlign w:val="center"/>
          </w:tcPr>
          <w:p w14:paraId="14DD54EC" w14:textId="77777777" w:rsidR="008F302D" w:rsidRPr="008F6B3E" w:rsidRDefault="008F302D" w:rsidP="00355055">
            <w:pPr>
              <w:jc w:val="both"/>
              <w:rPr>
                <w:rFonts w:ascii="標楷體" w:eastAsia="標楷體" w:hAnsi="標楷體"/>
                <w:color w:val="000000" w:themeColor="text1"/>
              </w:rPr>
            </w:pPr>
          </w:p>
        </w:tc>
      </w:tr>
      <w:tr w:rsidR="008F6B3E" w:rsidRPr="008F6B3E" w14:paraId="4C06DA3B" w14:textId="21FAFDEF" w:rsidTr="008C3980">
        <w:trPr>
          <w:trHeight w:val="563"/>
        </w:trPr>
        <w:tc>
          <w:tcPr>
            <w:tcW w:w="562" w:type="dxa"/>
            <w:vMerge/>
          </w:tcPr>
          <w:p w14:paraId="25889260" w14:textId="77777777" w:rsidR="008F302D" w:rsidRPr="008F6B3E" w:rsidRDefault="008F302D" w:rsidP="00355055">
            <w:pPr>
              <w:jc w:val="center"/>
              <w:rPr>
                <w:rFonts w:ascii="標楷體" w:eastAsia="標楷體" w:hAnsi="標楷體"/>
                <w:color w:val="000000" w:themeColor="text1"/>
              </w:rPr>
            </w:pPr>
          </w:p>
        </w:tc>
        <w:tc>
          <w:tcPr>
            <w:tcW w:w="1560" w:type="dxa"/>
            <w:vAlign w:val="center"/>
          </w:tcPr>
          <w:p w14:paraId="03642779" w14:textId="77777777" w:rsidR="008F302D" w:rsidRPr="008F6B3E" w:rsidRDefault="008F302D" w:rsidP="00355055">
            <w:pPr>
              <w:jc w:val="center"/>
              <w:rPr>
                <w:rFonts w:ascii="標楷體" w:eastAsia="標楷體" w:hAnsi="標楷體"/>
                <w:color w:val="000000" w:themeColor="text1"/>
              </w:rPr>
            </w:pPr>
          </w:p>
        </w:tc>
        <w:tc>
          <w:tcPr>
            <w:tcW w:w="992" w:type="dxa"/>
            <w:vAlign w:val="center"/>
          </w:tcPr>
          <w:p w14:paraId="3C9BB127" w14:textId="77777777" w:rsidR="008F302D" w:rsidRPr="008F6B3E" w:rsidRDefault="008F302D" w:rsidP="00355055">
            <w:pPr>
              <w:jc w:val="center"/>
              <w:rPr>
                <w:rFonts w:ascii="標楷體" w:eastAsia="標楷體" w:hAnsi="標楷體"/>
                <w:color w:val="000000" w:themeColor="text1"/>
              </w:rPr>
            </w:pPr>
          </w:p>
        </w:tc>
        <w:tc>
          <w:tcPr>
            <w:tcW w:w="1701" w:type="dxa"/>
            <w:gridSpan w:val="2"/>
            <w:vAlign w:val="center"/>
          </w:tcPr>
          <w:p w14:paraId="7D52B813" w14:textId="77777777" w:rsidR="008F302D" w:rsidRPr="008F6B3E" w:rsidRDefault="008F302D" w:rsidP="00355055">
            <w:pPr>
              <w:jc w:val="center"/>
              <w:rPr>
                <w:rFonts w:ascii="標楷體" w:eastAsia="標楷體" w:hAnsi="標楷體"/>
                <w:color w:val="000000" w:themeColor="text1"/>
              </w:rPr>
            </w:pPr>
          </w:p>
        </w:tc>
        <w:tc>
          <w:tcPr>
            <w:tcW w:w="1984" w:type="dxa"/>
            <w:vAlign w:val="center"/>
          </w:tcPr>
          <w:p w14:paraId="10E9C698" w14:textId="77777777" w:rsidR="008F302D" w:rsidRPr="008F6B3E" w:rsidRDefault="008F302D" w:rsidP="00355055">
            <w:pPr>
              <w:jc w:val="center"/>
              <w:rPr>
                <w:rFonts w:ascii="標楷體" w:eastAsia="標楷體" w:hAnsi="標楷體"/>
                <w:color w:val="000000" w:themeColor="text1"/>
              </w:rPr>
            </w:pPr>
          </w:p>
        </w:tc>
        <w:tc>
          <w:tcPr>
            <w:tcW w:w="1404" w:type="dxa"/>
            <w:vAlign w:val="center"/>
          </w:tcPr>
          <w:p w14:paraId="3BE7F09F" w14:textId="04F39D64" w:rsidR="008F302D" w:rsidRPr="008F6B3E" w:rsidRDefault="008F302D" w:rsidP="00355055">
            <w:pPr>
              <w:jc w:val="both"/>
              <w:rPr>
                <w:rFonts w:ascii="標楷體" w:eastAsia="標楷體" w:hAnsi="標楷體"/>
                <w:color w:val="000000" w:themeColor="text1"/>
              </w:rPr>
            </w:pPr>
          </w:p>
        </w:tc>
        <w:tc>
          <w:tcPr>
            <w:tcW w:w="1425" w:type="dxa"/>
            <w:vAlign w:val="center"/>
          </w:tcPr>
          <w:p w14:paraId="34EC861A" w14:textId="77777777" w:rsidR="008F302D" w:rsidRPr="008F6B3E" w:rsidRDefault="008F302D" w:rsidP="00355055">
            <w:pPr>
              <w:jc w:val="both"/>
              <w:rPr>
                <w:rFonts w:ascii="標楷體" w:eastAsia="標楷體" w:hAnsi="標楷體"/>
                <w:color w:val="000000" w:themeColor="text1"/>
              </w:rPr>
            </w:pPr>
          </w:p>
        </w:tc>
      </w:tr>
      <w:tr w:rsidR="008F6B3E" w:rsidRPr="008F6B3E" w14:paraId="62EDC513" w14:textId="70103352" w:rsidTr="008C3980">
        <w:trPr>
          <w:trHeight w:val="543"/>
        </w:trPr>
        <w:tc>
          <w:tcPr>
            <w:tcW w:w="562" w:type="dxa"/>
            <w:vMerge/>
          </w:tcPr>
          <w:p w14:paraId="3DEED470" w14:textId="77777777" w:rsidR="008F302D" w:rsidRPr="008F6B3E" w:rsidRDefault="008F302D" w:rsidP="00355055">
            <w:pPr>
              <w:jc w:val="center"/>
              <w:rPr>
                <w:rFonts w:ascii="標楷體" w:eastAsia="標楷體" w:hAnsi="標楷體"/>
                <w:color w:val="000000" w:themeColor="text1"/>
              </w:rPr>
            </w:pPr>
          </w:p>
        </w:tc>
        <w:tc>
          <w:tcPr>
            <w:tcW w:w="1560" w:type="dxa"/>
            <w:vAlign w:val="center"/>
          </w:tcPr>
          <w:p w14:paraId="0E589FB6" w14:textId="77777777" w:rsidR="008F302D" w:rsidRPr="008F6B3E" w:rsidRDefault="008F302D" w:rsidP="00355055">
            <w:pPr>
              <w:jc w:val="center"/>
              <w:rPr>
                <w:rFonts w:ascii="標楷體" w:eastAsia="標楷體" w:hAnsi="標楷體"/>
                <w:color w:val="000000" w:themeColor="text1"/>
              </w:rPr>
            </w:pPr>
          </w:p>
        </w:tc>
        <w:tc>
          <w:tcPr>
            <w:tcW w:w="992" w:type="dxa"/>
            <w:vAlign w:val="center"/>
          </w:tcPr>
          <w:p w14:paraId="3B1253D2" w14:textId="77777777" w:rsidR="008F302D" w:rsidRPr="008F6B3E" w:rsidRDefault="008F302D" w:rsidP="00355055">
            <w:pPr>
              <w:jc w:val="center"/>
              <w:rPr>
                <w:rFonts w:ascii="標楷體" w:eastAsia="標楷體" w:hAnsi="標楷體"/>
                <w:color w:val="000000" w:themeColor="text1"/>
              </w:rPr>
            </w:pPr>
          </w:p>
        </w:tc>
        <w:tc>
          <w:tcPr>
            <w:tcW w:w="1701" w:type="dxa"/>
            <w:gridSpan w:val="2"/>
            <w:vAlign w:val="center"/>
          </w:tcPr>
          <w:p w14:paraId="096C484F" w14:textId="77777777" w:rsidR="008F302D" w:rsidRPr="008F6B3E" w:rsidRDefault="008F302D" w:rsidP="00355055">
            <w:pPr>
              <w:jc w:val="center"/>
              <w:rPr>
                <w:rFonts w:ascii="標楷體" w:eastAsia="標楷體" w:hAnsi="標楷體"/>
                <w:color w:val="000000" w:themeColor="text1"/>
              </w:rPr>
            </w:pPr>
          </w:p>
        </w:tc>
        <w:tc>
          <w:tcPr>
            <w:tcW w:w="1984" w:type="dxa"/>
            <w:vAlign w:val="center"/>
          </w:tcPr>
          <w:p w14:paraId="5E09E0FC" w14:textId="77777777" w:rsidR="008F302D" w:rsidRPr="008F6B3E" w:rsidRDefault="008F302D" w:rsidP="00355055">
            <w:pPr>
              <w:jc w:val="center"/>
              <w:rPr>
                <w:rFonts w:ascii="標楷體" w:eastAsia="標楷體" w:hAnsi="標楷體"/>
                <w:color w:val="000000" w:themeColor="text1"/>
              </w:rPr>
            </w:pPr>
          </w:p>
        </w:tc>
        <w:tc>
          <w:tcPr>
            <w:tcW w:w="1404" w:type="dxa"/>
            <w:vAlign w:val="center"/>
          </w:tcPr>
          <w:p w14:paraId="492671EF" w14:textId="0B3DD465" w:rsidR="008F302D" w:rsidRPr="008F6B3E" w:rsidRDefault="008F302D" w:rsidP="00355055">
            <w:pPr>
              <w:jc w:val="both"/>
              <w:rPr>
                <w:rFonts w:ascii="標楷體" w:eastAsia="標楷體" w:hAnsi="標楷體"/>
                <w:color w:val="000000" w:themeColor="text1"/>
              </w:rPr>
            </w:pPr>
          </w:p>
        </w:tc>
        <w:tc>
          <w:tcPr>
            <w:tcW w:w="1425" w:type="dxa"/>
            <w:vAlign w:val="center"/>
          </w:tcPr>
          <w:p w14:paraId="388DB7E4" w14:textId="77777777" w:rsidR="008F302D" w:rsidRPr="008F6B3E" w:rsidRDefault="008F302D" w:rsidP="00355055">
            <w:pPr>
              <w:jc w:val="both"/>
              <w:rPr>
                <w:rFonts w:ascii="標楷體" w:eastAsia="標楷體" w:hAnsi="標楷體"/>
                <w:color w:val="000000" w:themeColor="text1"/>
              </w:rPr>
            </w:pPr>
          </w:p>
        </w:tc>
      </w:tr>
      <w:tr w:rsidR="008F6B3E" w:rsidRPr="008F6B3E" w14:paraId="5B5EDD62" w14:textId="2AF36A7F" w:rsidTr="008C3980">
        <w:trPr>
          <w:trHeight w:val="543"/>
        </w:trPr>
        <w:tc>
          <w:tcPr>
            <w:tcW w:w="562" w:type="dxa"/>
            <w:vMerge/>
          </w:tcPr>
          <w:p w14:paraId="56AE4F47" w14:textId="77777777" w:rsidR="008F302D" w:rsidRPr="008F6B3E" w:rsidRDefault="008F302D" w:rsidP="00355055">
            <w:pPr>
              <w:jc w:val="center"/>
              <w:rPr>
                <w:rFonts w:ascii="標楷體" w:eastAsia="標楷體" w:hAnsi="標楷體"/>
                <w:color w:val="000000" w:themeColor="text1"/>
              </w:rPr>
            </w:pPr>
          </w:p>
        </w:tc>
        <w:tc>
          <w:tcPr>
            <w:tcW w:w="1560" w:type="dxa"/>
            <w:vAlign w:val="center"/>
          </w:tcPr>
          <w:p w14:paraId="78244DC7" w14:textId="77777777" w:rsidR="008F302D" w:rsidRPr="008F6B3E" w:rsidRDefault="008F302D" w:rsidP="00355055">
            <w:pPr>
              <w:jc w:val="center"/>
              <w:rPr>
                <w:rFonts w:ascii="標楷體" w:eastAsia="標楷體" w:hAnsi="標楷體"/>
                <w:color w:val="000000" w:themeColor="text1"/>
              </w:rPr>
            </w:pPr>
          </w:p>
        </w:tc>
        <w:tc>
          <w:tcPr>
            <w:tcW w:w="992" w:type="dxa"/>
            <w:vAlign w:val="center"/>
          </w:tcPr>
          <w:p w14:paraId="66033D9C" w14:textId="77777777" w:rsidR="008F302D" w:rsidRPr="008F6B3E" w:rsidRDefault="008F302D" w:rsidP="00355055">
            <w:pPr>
              <w:jc w:val="center"/>
              <w:rPr>
                <w:rFonts w:ascii="標楷體" w:eastAsia="標楷體" w:hAnsi="標楷體"/>
                <w:color w:val="000000" w:themeColor="text1"/>
              </w:rPr>
            </w:pPr>
          </w:p>
        </w:tc>
        <w:tc>
          <w:tcPr>
            <w:tcW w:w="1701" w:type="dxa"/>
            <w:gridSpan w:val="2"/>
            <w:vAlign w:val="center"/>
          </w:tcPr>
          <w:p w14:paraId="135C5CF7" w14:textId="77777777" w:rsidR="008F302D" w:rsidRPr="008F6B3E" w:rsidRDefault="008F302D" w:rsidP="00355055">
            <w:pPr>
              <w:jc w:val="center"/>
              <w:rPr>
                <w:rFonts w:ascii="標楷體" w:eastAsia="標楷體" w:hAnsi="標楷體"/>
                <w:color w:val="000000" w:themeColor="text1"/>
              </w:rPr>
            </w:pPr>
          </w:p>
        </w:tc>
        <w:tc>
          <w:tcPr>
            <w:tcW w:w="1984" w:type="dxa"/>
            <w:vAlign w:val="center"/>
          </w:tcPr>
          <w:p w14:paraId="38C39480" w14:textId="77777777" w:rsidR="008F302D" w:rsidRPr="008F6B3E" w:rsidRDefault="008F302D" w:rsidP="00355055">
            <w:pPr>
              <w:jc w:val="center"/>
              <w:rPr>
                <w:rFonts w:ascii="標楷體" w:eastAsia="標楷體" w:hAnsi="標楷體"/>
                <w:color w:val="000000" w:themeColor="text1"/>
              </w:rPr>
            </w:pPr>
          </w:p>
        </w:tc>
        <w:tc>
          <w:tcPr>
            <w:tcW w:w="1404" w:type="dxa"/>
            <w:vAlign w:val="center"/>
          </w:tcPr>
          <w:p w14:paraId="255F7D83" w14:textId="19464B4D" w:rsidR="008F302D" w:rsidRPr="008F6B3E" w:rsidRDefault="008F302D" w:rsidP="00355055">
            <w:pPr>
              <w:jc w:val="both"/>
              <w:rPr>
                <w:rFonts w:ascii="標楷體" w:eastAsia="標楷體" w:hAnsi="標楷體"/>
                <w:color w:val="000000" w:themeColor="text1"/>
              </w:rPr>
            </w:pPr>
          </w:p>
        </w:tc>
        <w:tc>
          <w:tcPr>
            <w:tcW w:w="1425" w:type="dxa"/>
            <w:vAlign w:val="center"/>
          </w:tcPr>
          <w:p w14:paraId="57495D4E" w14:textId="77777777" w:rsidR="008F302D" w:rsidRPr="008F6B3E" w:rsidRDefault="008F302D" w:rsidP="00355055">
            <w:pPr>
              <w:jc w:val="both"/>
              <w:rPr>
                <w:rFonts w:ascii="標楷體" w:eastAsia="標楷體" w:hAnsi="標楷體"/>
                <w:color w:val="000000" w:themeColor="text1"/>
              </w:rPr>
            </w:pPr>
          </w:p>
        </w:tc>
      </w:tr>
      <w:tr w:rsidR="008F6B3E" w:rsidRPr="008F6B3E" w14:paraId="553B0857" w14:textId="5417D8C7" w:rsidTr="008C3980">
        <w:trPr>
          <w:trHeight w:val="543"/>
        </w:trPr>
        <w:tc>
          <w:tcPr>
            <w:tcW w:w="562" w:type="dxa"/>
            <w:vMerge/>
          </w:tcPr>
          <w:p w14:paraId="615FEDCA" w14:textId="77777777" w:rsidR="008F302D" w:rsidRPr="008F6B3E" w:rsidRDefault="008F302D" w:rsidP="00355055">
            <w:pPr>
              <w:jc w:val="center"/>
              <w:rPr>
                <w:rFonts w:ascii="標楷體" w:eastAsia="標楷體" w:hAnsi="標楷體"/>
                <w:color w:val="000000" w:themeColor="text1"/>
              </w:rPr>
            </w:pPr>
          </w:p>
        </w:tc>
        <w:tc>
          <w:tcPr>
            <w:tcW w:w="1560" w:type="dxa"/>
            <w:vAlign w:val="center"/>
          </w:tcPr>
          <w:p w14:paraId="38323B85" w14:textId="77777777" w:rsidR="008F302D" w:rsidRPr="008F6B3E" w:rsidRDefault="008F302D" w:rsidP="00355055">
            <w:pPr>
              <w:jc w:val="center"/>
              <w:rPr>
                <w:rFonts w:ascii="標楷體" w:eastAsia="標楷體" w:hAnsi="標楷體"/>
                <w:color w:val="000000" w:themeColor="text1"/>
              </w:rPr>
            </w:pPr>
          </w:p>
        </w:tc>
        <w:tc>
          <w:tcPr>
            <w:tcW w:w="992" w:type="dxa"/>
            <w:vAlign w:val="center"/>
          </w:tcPr>
          <w:p w14:paraId="0C65F9D2" w14:textId="77777777" w:rsidR="008F302D" w:rsidRPr="008F6B3E" w:rsidRDefault="008F302D" w:rsidP="00355055">
            <w:pPr>
              <w:jc w:val="center"/>
              <w:rPr>
                <w:rFonts w:ascii="標楷體" w:eastAsia="標楷體" w:hAnsi="標楷體"/>
                <w:color w:val="000000" w:themeColor="text1"/>
              </w:rPr>
            </w:pPr>
          </w:p>
        </w:tc>
        <w:tc>
          <w:tcPr>
            <w:tcW w:w="1701" w:type="dxa"/>
            <w:gridSpan w:val="2"/>
            <w:vAlign w:val="center"/>
          </w:tcPr>
          <w:p w14:paraId="3C27ECA1" w14:textId="77777777" w:rsidR="008F302D" w:rsidRPr="008F6B3E" w:rsidRDefault="008F302D" w:rsidP="00355055">
            <w:pPr>
              <w:jc w:val="center"/>
              <w:rPr>
                <w:rFonts w:ascii="標楷體" w:eastAsia="標楷體" w:hAnsi="標楷體"/>
                <w:color w:val="000000" w:themeColor="text1"/>
              </w:rPr>
            </w:pPr>
          </w:p>
        </w:tc>
        <w:tc>
          <w:tcPr>
            <w:tcW w:w="1984" w:type="dxa"/>
            <w:vAlign w:val="center"/>
          </w:tcPr>
          <w:p w14:paraId="2CCB9122" w14:textId="77777777" w:rsidR="008F302D" w:rsidRPr="008F6B3E" w:rsidRDefault="008F302D" w:rsidP="00355055">
            <w:pPr>
              <w:jc w:val="center"/>
              <w:rPr>
                <w:rFonts w:ascii="標楷體" w:eastAsia="標楷體" w:hAnsi="標楷體"/>
                <w:color w:val="000000" w:themeColor="text1"/>
              </w:rPr>
            </w:pPr>
          </w:p>
        </w:tc>
        <w:tc>
          <w:tcPr>
            <w:tcW w:w="1404" w:type="dxa"/>
            <w:vAlign w:val="center"/>
          </w:tcPr>
          <w:p w14:paraId="3F2DA5B6" w14:textId="0B1E8471" w:rsidR="008F302D" w:rsidRPr="008F6B3E" w:rsidRDefault="008F302D" w:rsidP="00355055">
            <w:pPr>
              <w:jc w:val="both"/>
              <w:rPr>
                <w:rFonts w:ascii="標楷體" w:eastAsia="標楷體" w:hAnsi="標楷體"/>
                <w:color w:val="000000" w:themeColor="text1"/>
              </w:rPr>
            </w:pPr>
          </w:p>
        </w:tc>
        <w:tc>
          <w:tcPr>
            <w:tcW w:w="1425" w:type="dxa"/>
            <w:vAlign w:val="center"/>
          </w:tcPr>
          <w:p w14:paraId="31E41DEA" w14:textId="77777777" w:rsidR="008F302D" w:rsidRPr="008F6B3E" w:rsidRDefault="008F302D" w:rsidP="00355055">
            <w:pPr>
              <w:jc w:val="both"/>
              <w:rPr>
                <w:rFonts w:ascii="標楷體" w:eastAsia="標楷體" w:hAnsi="標楷體"/>
                <w:color w:val="000000" w:themeColor="text1"/>
              </w:rPr>
            </w:pPr>
          </w:p>
        </w:tc>
      </w:tr>
      <w:tr w:rsidR="008F6B3E" w:rsidRPr="008F6B3E" w14:paraId="3D556E69" w14:textId="500EAF3F" w:rsidTr="008C3980">
        <w:trPr>
          <w:trHeight w:val="565"/>
        </w:trPr>
        <w:tc>
          <w:tcPr>
            <w:tcW w:w="562" w:type="dxa"/>
            <w:vMerge/>
            <w:tcBorders>
              <w:bottom w:val="double" w:sz="4" w:space="0" w:color="auto"/>
            </w:tcBorders>
          </w:tcPr>
          <w:p w14:paraId="54BBC78C" w14:textId="77777777" w:rsidR="008F302D" w:rsidRPr="008F6B3E" w:rsidRDefault="008F302D" w:rsidP="00355055">
            <w:pPr>
              <w:jc w:val="center"/>
              <w:rPr>
                <w:rFonts w:ascii="標楷體" w:eastAsia="標楷體" w:hAnsi="標楷體"/>
                <w:color w:val="000000" w:themeColor="text1"/>
              </w:rPr>
            </w:pPr>
          </w:p>
        </w:tc>
        <w:tc>
          <w:tcPr>
            <w:tcW w:w="1560" w:type="dxa"/>
            <w:tcBorders>
              <w:bottom w:val="double" w:sz="4" w:space="0" w:color="auto"/>
            </w:tcBorders>
            <w:vAlign w:val="center"/>
          </w:tcPr>
          <w:p w14:paraId="42E32CD0" w14:textId="77777777" w:rsidR="008F302D" w:rsidRPr="008F6B3E" w:rsidRDefault="008F302D" w:rsidP="00355055">
            <w:pPr>
              <w:jc w:val="center"/>
              <w:rPr>
                <w:rFonts w:ascii="標楷體" w:eastAsia="標楷體" w:hAnsi="標楷體"/>
                <w:color w:val="000000" w:themeColor="text1"/>
              </w:rPr>
            </w:pPr>
          </w:p>
        </w:tc>
        <w:tc>
          <w:tcPr>
            <w:tcW w:w="992" w:type="dxa"/>
            <w:tcBorders>
              <w:bottom w:val="double" w:sz="4" w:space="0" w:color="auto"/>
            </w:tcBorders>
            <w:vAlign w:val="center"/>
          </w:tcPr>
          <w:p w14:paraId="103EFA49" w14:textId="77777777" w:rsidR="008F302D" w:rsidRPr="008F6B3E" w:rsidRDefault="008F302D" w:rsidP="00355055">
            <w:pPr>
              <w:jc w:val="center"/>
              <w:rPr>
                <w:rFonts w:ascii="標楷體" w:eastAsia="標楷體" w:hAnsi="標楷體"/>
                <w:color w:val="000000" w:themeColor="text1"/>
              </w:rPr>
            </w:pPr>
          </w:p>
        </w:tc>
        <w:tc>
          <w:tcPr>
            <w:tcW w:w="1701" w:type="dxa"/>
            <w:gridSpan w:val="2"/>
            <w:tcBorders>
              <w:bottom w:val="double" w:sz="4" w:space="0" w:color="auto"/>
            </w:tcBorders>
            <w:vAlign w:val="center"/>
          </w:tcPr>
          <w:p w14:paraId="118F9F47" w14:textId="77777777" w:rsidR="008F302D" w:rsidRPr="008F6B3E" w:rsidRDefault="008F302D" w:rsidP="00355055">
            <w:pPr>
              <w:jc w:val="center"/>
              <w:rPr>
                <w:rFonts w:ascii="標楷體" w:eastAsia="標楷體" w:hAnsi="標楷體"/>
                <w:color w:val="000000" w:themeColor="text1"/>
              </w:rPr>
            </w:pPr>
          </w:p>
        </w:tc>
        <w:tc>
          <w:tcPr>
            <w:tcW w:w="1984" w:type="dxa"/>
            <w:tcBorders>
              <w:bottom w:val="double" w:sz="4" w:space="0" w:color="auto"/>
            </w:tcBorders>
            <w:vAlign w:val="center"/>
          </w:tcPr>
          <w:p w14:paraId="204F6076" w14:textId="77777777" w:rsidR="008F302D" w:rsidRPr="008F6B3E" w:rsidRDefault="008F302D" w:rsidP="00355055">
            <w:pPr>
              <w:jc w:val="center"/>
              <w:rPr>
                <w:rFonts w:ascii="標楷體" w:eastAsia="標楷體" w:hAnsi="標楷體"/>
                <w:color w:val="000000" w:themeColor="text1"/>
              </w:rPr>
            </w:pPr>
          </w:p>
        </w:tc>
        <w:tc>
          <w:tcPr>
            <w:tcW w:w="1404" w:type="dxa"/>
            <w:tcBorders>
              <w:bottom w:val="double" w:sz="4" w:space="0" w:color="auto"/>
            </w:tcBorders>
            <w:vAlign w:val="center"/>
          </w:tcPr>
          <w:p w14:paraId="5B148594" w14:textId="1260A2B9" w:rsidR="008F302D" w:rsidRPr="008F6B3E" w:rsidRDefault="008F302D" w:rsidP="00355055">
            <w:pPr>
              <w:jc w:val="both"/>
              <w:rPr>
                <w:rFonts w:ascii="標楷體" w:eastAsia="標楷體" w:hAnsi="標楷體"/>
                <w:color w:val="000000" w:themeColor="text1"/>
              </w:rPr>
            </w:pPr>
          </w:p>
        </w:tc>
        <w:tc>
          <w:tcPr>
            <w:tcW w:w="1425" w:type="dxa"/>
            <w:tcBorders>
              <w:bottom w:val="double" w:sz="4" w:space="0" w:color="auto"/>
            </w:tcBorders>
            <w:vAlign w:val="center"/>
          </w:tcPr>
          <w:p w14:paraId="5E65E2BF" w14:textId="77777777" w:rsidR="008F302D" w:rsidRPr="008F6B3E" w:rsidRDefault="008F302D" w:rsidP="00355055">
            <w:pPr>
              <w:jc w:val="both"/>
              <w:rPr>
                <w:rFonts w:ascii="標楷體" w:eastAsia="標楷體" w:hAnsi="標楷體"/>
                <w:color w:val="000000" w:themeColor="text1"/>
              </w:rPr>
            </w:pPr>
          </w:p>
        </w:tc>
      </w:tr>
      <w:tr w:rsidR="008F6B3E" w:rsidRPr="008F6B3E" w14:paraId="330BBE26" w14:textId="77777777" w:rsidTr="00C05849">
        <w:trPr>
          <w:trHeight w:val="565"/>
        </w:trPr>
        <w:tc>
          <w:tcPr>
            <w:tcW w:w="562" w:type="dxa"/>
            <w:vMerge w:val="restart"/>
            <w:tcBorders>
              <w:top w:val="double" w:sz="4" w:space="0" w:color="auto"/>
            </w:tcBorders>
            <w:vAlign w:val="center"/>
          </w:tcPr>
          <w:p w14:paraId="11797E5A" w14:textId="77777777" w:rsidR="00EA5AC8" w:rsidRPr="008F6B3E" w:rsidRDefault="00CD0A0A" w:rsidP="00F16938">
            <w:pPr>
              <w:jc w:val="center"/>
              <w:rPr>
                <w:rFonts w:ascii="標楷體" w:eastAsia="標楷體" w:hAnsi="標楷體"/>
                <w:color w:val="000000" w:themeColor="text1"/>
              </w:rPr>
            </w:pPr>
            <w:r w:rsidRPr="008F6B3E">
              <w:rPr>
                <w:rFonts w:ascii="標楷體" w:eastAsia="標楷體" w:hAnsi="標楷體"/>
                <w:color w:val="000000" w:themeColor="text1"/>
              </w:rPr>
              <w:t>申請學校</w:t>
            </w:r>
            <w:r w:rsidR="00EA5AC8" w:rsidRPr="008F6B3E">
              <w:rPr>
                <w:rFonts w:ascii="標楷體" w:eastAsia="標楷體" w:hAnsi="標楷體"/>
                <w:color w:val="000000" w:themeColor="text1"/>
              </w:rPr>
              <w:t>設備</w:t>
            </w:r>
          </w:p>
        </w:tc>
        <w:tc>
          <w:tcPr>
            <w:tcW w:w="1560" w:type="dxa"/>
            <w:tcBorders>
              <w:top w:val="double" w:sz="4" w:space="0" w:color="auto"/>
            </w:tcBorders>
            <w:vAlign w:val="center"/>
          </w:tcPr>
          <w:p w14:paraId="7CF0EBC1" w14:textId="77777777" w:rsidR="00EA5AC8" w:rsidRPr="008F6B3E" w:rsidRDefault="00EA5AC8" w:rsidP="00355055">
            <w:pPr>
              <w:jc w:val="center"/>
              <w:rPr>
                <w:rFonts w:ascii="標楷體" w:eastAsia="標楷體" w:hAnsi="標楷體"/>
                <w:color w:val="000000" w:themeColor="text1"/>
              </w:rPr>
            </w:pPr>
            <w:r w:rsidRPr="008F6B3E">
              <w:rPr>
                <w:rFonts w:ascii="標楷體" w:eastAsia="標楷體" w:hAnsi="標楷體"/>
                <w:color w:val="000000" w:themeColor="text1"/>
              </w:rPr>
              <w:t>設</w:t>
            </w:r>
            <w:r w:rsidR="00CD0A0A" w:rsidRPr="008F6B3E">
              <w:rPr>
                <w:rFonts w:ascii="標楷體" w:eastAsia="標楷體" w:hAnsi="標楷體"/>
                <w:color w:val="000000" w:themeColor="text1"/>
              </w:rPr>
              <w:t>備</w:t>
            </w:r>
            <w:r w:rsidRPr="008F6B3E">
              <w:rPr>
                <w:rFonts w:ascii="標楷體" w:eastAsia="標楷體" w:hAnsi="標楷體"/>
                <w:color w:val="000000" w:themeColor="text1"/>
              </w:rPr>
              <w:t>名稱</w:t>
            </w:r>
          </w:p>
        </w:tc>
        <w:tc>
          <w:tcPr>
            <w:tcW w:w="2551" w:type="dxa"/>
            <w:gridSpan w:val="2"/>
            <w:tcBorders>
              <w:top w:val="double" w:sz="4" w:space="0" w:color="auto"/>
            </w:tcBorders>
            <w:vAlign w:val="center"/>
          </w:tcPr>
          <w:p w14:paraId="419139A2" w14:textId="77777777" w:rsidR="00EA5AC8" w:rsidRPr="008F6B3E" w:rsidRDefault="00EA5AC8" w:rsidP="00F16938">
            <w:pPr>
              <w:jc w:val="center"/>
              <w:rPr>
                <w:rFonts w:ascii="標楷體" w:eastAsia="標楷體" w:hAnsi="標楷體"/>
                <w:color w:val="000000" w:themeColor="text1"/>
              </w:rPr>
            </w:pPr>
            <w:r w:rsidRPr="008F6B3E">
              <w:rPr>
                <w:rFonts w:ascii="標楷體" w:eastAsia="標楷體" w:hAnsi="標楷體" w:hint="eastAsia"/>
                <w:color w:val="000000" w:themeColor="text1"/>
              </w:rPr>
              <w:t>現有</w:t>
            </w:r>
            <w:r w:rsidRPr="008F6B3E">
              <w:rPr>
                <w:rFonts w:ascii="標楷體" w:eastAsia="標楷體" w:hAnsi="標楷體"/>
                <w:color w:val="000000" w:themeColor="text1"/>
              </w:rPr>
              <w:t>數量</w:t>
            </w:r>
            <w:r w:rsidR="00CD0A0A" w:rsidRPr="008F6B3E">
              <w:rPr>
                <w:rFonts w:ascii="標楷體" w:eastAsia="標楷體" w:hAnsi="標楷體" w:hint="eastAsia"/>
                <w:color w:val="000000" w:themeColor="text1"/>
              </w:rPr>
              <w:t>/配合本案</w:t>
            </w:r>
          </w:p>
        </w:tc>
        <w:tc>
          <w:tcPr>
            <w:tcW w:w="4955" w:type="dxa"/>
            <w:gridSpan w:val="4"/>
            <w:tcBorders>
              <w:top w:val="double" w:sz="4" w:space="0" w:color="auto"/>
            </w:tcBorders>
            <w:vAlign w:val="center"/>
          </w:tcPr>
          <w:p w14:paraId="7B5CD2B1" w14:textId="77777777" w:rsidR="00EA5AC8" w:rsidRPr="008F6B3E" w:rsidRDefault="00EA5AC8" w:rsidP="00F16938">
            <w:pPr>
              <w:jc w:val="center"/>
              <w:rPr>
                <w:rFonts w:ascii="標楷體" w:eastAsia="標楷體" w:hAnsi="標楷體"/>
                <w:color w:val="000000" w:themeColor="text1"/>
              </w:rPr>
            </w:pPr>
            <w:r w:rsidRPr="008F6B3E">
              <w:rPr>
                <w:rFonts w:ascii="標楷體" w:eastAsia="標楷體" w:hAnsi="標楷體"/>
                <w:color w:val="000000" w:themeColor="text1"/>
              </w:rPr>
              <w:t>備註</w:t>
            </w:r>
          </w:p>
        </w:tc>
      </w:tr>
      <w:tr w:rsidR="008F6B3E" w:rsidRPr="008F6B3E" w14:paraId="087C5F18" w14:textId="77777777" w:rsidTr="00100190">
        <w:trPr>
          <w:trHeight w:val="565"/>
        </w:trPr>
        <w:tc>
          <w:tcPr>
            <w:tcW w:w="562" w:type="dxa"/>
            <w:vMerge/>
          </w:tcPr>
          <w:p w14:paraId="648A765E" w14:textId="77777777" w:rsidR="00EA5AC8" w:rsidRPr="008F6B3E" w:rsidRDefault="00EA5AC8" w:rsidP="00355055">
            <w:pPr>
              <w:jc w:val="center"/>
              <w:rPr>
                <w:rFonts w:ascii="標楷體" w:eastAsia="標楷體" w:hAnsi="標楷體"/>
                <w:color w:val="000000" w:themeColor="text1"/>
              </w:rPr>
            </w:pPr>
          </w:p>
        </w:tc>
        <w:tc>
          <w:tcPr>
            <w:tcW w:w="1560" w:type="dxa"/>
            <w:vAlign w:val="center"/>
          </w:tcPr>
          <w:p w14:paraId="2EEBE7B0" w14:textId="77777777" w:rsidR="00EA5AC8" w:rsidRPr="008F6B3E" w:rsidRDefault="00EA5AC8" w:rsidP="00355055">
            <w:pPr>
              <w:jc w:val="center"/>
              <w:rPr>
                <w:rFonts w:ascii="標楷體" w:eastAsia="標楷體" w:hAnsi="標楷體"/>
                <w:color w:val="000000" w:themeColor="text1"/>
              </w:rPr>
            </w:pPr>
            <w:r w:rsidRPr="008F6B3E">
              <w:rPr>
                <w:rFonts w:ascii="標楷體" w:eastAsia="標楷體" w:hAnsi="標楷體" w:hint="eastAsia"/>
                <w:color w:val="000000" w:themeColor="text1"/>
              </w:rPr>
              <w:t>筆記型電腦</w:t>
            </w:r>
          </w:p>
        </w:tc>
        <w:tc>
          <w:tcPr>
            <w:tcW w:w="2551" w:type="dxa"/>
            <w:gridSpan w:val="2"/>
            <w:vAlign w:val="center"/>
          </w:tcPr>
          <w:p w14:paraId="2B24283A" w14:textId="77777777" w:rsidR="00EA5AC8" w:rsidRPr="008F6B3E" w:rsidRDefault="00EA5AC8" w:rsidP="00355055">
            <w:pPr>
              <w:jc w:val="center"/>
              <w:rPr>
                <w:rFonts w:ascii="標楷體" w:eastAsia="標楷體" w:hAnsi="標楷體"/>
                <w:color w:val="000000" w:themeColor="text1"/>
              </w:rPr>
            </w:pPr>
          </w:p>
        </w:tc>
        <w:tc>
          <w:tcPr>
            <w:tcW w:w="4955" w:type="dxa"/>
            <w:gridSpan w:val="4"/>
            <w:vAlign w:val="center"/>
          </w:tcPr>
          <w:p w14:paraId="2527F205" w14:textId="77777777" w:rsidR="00EA5AC8" w:rsidRPr="008F6B3E" w:rsidRDefault="00CD0A0A" w:rsidP="00355055">
            <w:pPr>
              <w:jc w:val="both"/>
              <w:rPr>
                <w:rFonts w:ascii="標楷體" w:eastAsia="標楷體" w:hAnsi="標楷體"/>
                <w:color w:val="000000" w:themeColor="text1"/>
              </w:rPr>
            </w:pPr>
            <w:r w:rsidRPr="008F6B3E">
              <w:rPr>
                <w:rFonts w:ascii="標楷體" w:eastAsia="標楷體" w:hAnsi="標楷體"/>
                <w:color w:val="000000" w:themeColor="text1"/>
              </w:rPr>
              <w:t>優先使用筆電</w:t>
            </w:r>
            <w:r w:rsidRPr="008F6B3E">
              <w:rPr>
                <w:rFonts w:ascii="標楷體" w:eastAsia="標楷體" w:hAnsi="標楷體" w:hint="eastAsia"/>
                <w:color w:val="000000" w:themeColor="text1"/>
              </w:rPr>
              <w:t>(</w:t>
            </w:r>
            <w:r w:rsidR="00EA5AC8" w:rsidRPr="008F6B3E">
              <w:rPr>
                <w:rFonts w:ascii="標楷體" w:eastAsia="標楷體" w:hAnsi="標楷體"/>
                <w:color w:val="000000" w:themeColor="text1"/>
              </w:rPr>
              <w:t>內建</w:t>
            </w:r>
            <w:r w:rsidR="00EA5AC8" w:rsidRPr="008F6B3E">
              <w:rPr>
                <w:rFonts w:ascii="標楷體" w:eastAsia="標楷體" w:hAnsi="標楷體" w:hint="eastAsia"/>
                <w:color w:val="000000" w:themeColor="text1"/>
              </w:rPr>
              <w:t>webcam</w:t>
            </w:r>
            <w:r w:rsidRPr="008F6B3E">
              <w:rPr>
                <w:rFonts w:ascii="標楷體" w:eastAsia="標楷體" w:hAnsi="標楷體"/>
                <w:color w:val="000000" w:themeColor="text1"/>
              </w:rPr>
              <w:t>)</w:t>
            </w:r>
          </w:p>
        </w:tc>
      </w:tr>
      <w:tr w:rsidR="008F6B3E" w:rsidRPr="008F6B3E" w14:paraId="4A91AD31" w14:textId="77777777" w:rsidTr="00FA3C56">
        <w:trPr>
          <w:trHeight w:val="565"/>
        </w:trPr>
        <w:tc>
          <w:tcPr>
            <w:tcW w:w="562" w:type="dxa"/>
            <w:vMerge/>
          </w:tcPr>
          <w:p w14:paraId="2658D4D1" w14:textId="77777777" w:rsidR="00EA5AC8" w:rsidRPr="008F6B3E" w:rsidRDefault="00EA5AC8" w:rsidP="00355055">
            <w:pPr>
              <w:jc w:val="center"/>
              <w:rPr>
                <w:rFonts w:ascii="標楷體" w:eastAsia="標楷體" w:hAnsi="標楷體"/>
                <w:color w:val="000000" w:themeColor="text1"/>
              </w:rPr>
            </w:pPr>
          </w:p>
        </w:tc>
        <w:tc>
          <w:tcPr>
            <w:tcW w:w="1560" w:type="dxa"/>
            <w:vAlign w:val="center"/>
          </w:tcPr>
          <w:p w14:paraId="38E91923" w14:textId="77777777" w:rsidR="00EA5AC8" w:rsidRPr="008F6B3E" w:rsidRDefault="00EA5AC8" w:rsidP="00355055">
            <w:pPr>
              <w:jc w:val="center"/>
              <w:rPr>
                <w:rFonts w:ascii="標楷體" w:eastAsia="標楷體" w:hAnsi="標楷體"/>
                <w:color w:val="000000" w:themeColor="text1"/>
              </w:rPr>
            </w:pPr>
            <w:r w:rsidRPr="008F6B3E">
              <w:rPr>
                <w:rFonts w:ascii="標楷體" w:eastAsia="標楷體" w:hAnsi="標楷體"/>
                <w:color w:val="000000" w:themeColor="text1"/>
              </w:rPr>
              <w:t>桌上型電腦</w:t>
            </w:r>
          </w:p>
        </w:tc>
        <w:tc>
          <w:tcPr>
            <w:tcW w:w="2551" w:type="dxa"/>
            <w:gridSpan w:val="2"/>
            <w:vAlign w:val="center"/>
          </w:tcPr>
          <w:p w14:paraId="61762AEE" w14:textId="77777777" w:rsidR="00EA5AC8" w:rsidRPr="008F6B3E" w:rsidRDefault="00EA5AC8" w:rsidP="00355055">
            <w:pPr>
              <w:jc w:val="center"/>
              <w:rPr>
                <w:rFonts w:ascii="標楷體" w:eastAsia="標楷體" w:hAnsi="標楷體"/>
                <w:color w:val="000000" w:themeColor="text1"/>
              </w:rPr>
            </w:pPr>
          </w:p>
        </w:tc>
        <w:tc>
          <w:tcPr>
            <w:tcW w:w="4955" w:type="dxa"/>
            <w:gridSpan w:val="4"/>
            <w:vAlign w:val="center"/>
          </w:tcPr>
          <w:p w14:paraId="0D59D6CA" w14:textId="77777777" w:rsidR="00EA5AC8" w:rsidRPr="008F6B3E" w:rsidRDefault="00EA5AC8" w:rsidP="00EA5AC8">
            <w:pPr>
              <w:jc w:val="both"/>
              <w:rPr>
                <w:rFonts w:ascii="標楷體" w:eastAsia="標楷體" w:hAnsi="標楷體"/>
                <w:color w:val="000000" w:themeColor="text1"/>
              </w:rPr>
            </w:pPr>
            <w:r w:rsidRPr="008F6B3E">
              <w:rPr>
                <w:rFonts w:ascii="標楷體" w:eastAsia="標楷體" w:hAnsi="標楷體" w:hint="eastAsia"/>
                <w:color w:val="000000" w:themeColor="text1"/>
              </w:rPr>
              <w:t>需借用webcam：</w:t>
            </w:r>
            <w:r w:rsidRPr="008F6B3E">
              <w:rPr>
                <w:rFonts w:ascii="標楷體" w:eastAsia="標楷體" w:hAnsi="標楷體" w:hint="eastAsia"/>
                <w:color w:val="000000" w:themeColor="text1"/>
                <w:u w:val="single"/>
              </w:rPr>
              <w:t xml:space="preserve">     </w:t>
            </w:r>
            <w:r w:rsidRPr="008F6B3E">
              <w:rPr>
                <w:rFonts w:ascii="標楷體" w:eastAsia="標楷體" w:hAnsi="標楷體" w:hint="eastAsia"/>
                <w:color w:val="000000" w:themeColor="text1"/>
              </w:rPr>
              <w:t>個(以同時上線學生計)</w:t>
            </w:r>
          </w:p>
        </w:tc>
      </w:tr>
      <w:tr w:rsidR="008F6B3E" w:rsidRPr="008F6B3E" w14:paraId="128C17E6" w14:textId="77777777" w:rsidTr="00C65659">
        <w:trPr>
          <w:trHeight w:val="565"/>
        </w:trPr>
        <w:tc>
          <w:tcPr>
            <w:tcW w:w="562" w:type="dxa"/>
            <w:vMerge/>
          </w:tcPr>
          <w:p w14:paraId="51AE1847" w14:textId="77777777" w:rsidR="00EA5AC8" w:rsidRPr="008F6B3E" w:rsidRDefault="00EA5AC8" w:rsidP="00355055">
            <w:pPr>
              <w:jc w:val="center"/>
              <w:rPr>
                <w:rFonts w:ascii="標楷體" w:eastAsia="標楷體" w:hAnsi="標楷體"/>
                <w:color w:val="000000" w:themeColor="text1"/>
              </w:rPr>
            </w:pPr>
          </w:p>
        </w:tc>
        <w:tc>
          <w:tcPr>
            <w:tcW w:w="1560" w:type="dxa"/>
            <w:vAlign w:val="center"/>
          </w:tcPr>
          <w:p w14:paraId="1EE62FB7" w14:textId="0D9E9CEA" w:rsidR="00EA5AC8" w:rsidRPr="008F6B3E" w:rsidRDefault="00EA5AC8" w:rsidP="00355055">
            <w:pPr>
              <w:jc w:val="center"/>
              <w:rPr>
                <w:rFonts w:ascii="標楷體" w:eastAsia="標楷體" w:hAnsi="標楷體"/>
                <w:color w:val="000000" w:themeColor="text1"/>
              </w:rPr>
            </w:pPr>
            <w:r w:rsidRPr="008F6B3E">
              <w:rPr>
                <w:rFonts w:ascii="標楷體" w:eastAsia="標楷體" w:hAnsi="標楷體"/>
                <w:color w:val="000000" w:themeColor="text1"/>
              </w:rPr>
              <w:t>耳麥</w:t>
            </w:r>
          </w:p>
        </w:tc>
        <w:tc>
          <w:tcPr>
            <w:tcW w:w="2551" w:type="dxa"/>
            <w:gridSpan w:val="2"/>
            <w:vAlign w:val="center"/>
          </w:tcPr>
          <w:p w14:paraId="7FC143BD" w14:textId="77777777" w:rsidR="00EA5AC8" w:rsidRPr="008F6B3E" w:rsidRDefault="00EA5AC8" w:rsidP="00355055">
            <w:pPr>
              <w:jc w:val="center"/>
              <w:rPr>
                <w:rFonts w:ascii="標楷體" w:eastAsia="標楷體" w:hAnsi="標楷體"/>
                <w:color w:val="000000" w:themeColor="text1"/>
              </w:rPr>
            </w:pPr>
          </w:p>
        </w:tc>
        <w:tc>
          <w:tcPr>
            <w:tcW w:w="4955" w:type="dxa"/>
            <w:gridSpan w:val="4"/>
            <w:vAlign w:val="center"/>
          </w:tcPr>
          <w:p w14:paraId="345095B5" w14:textId="7B08678F" w:rsidR="00EA5AC8" w:rsidRPr="008F6B3E" w:rsidRDefault="006B173A" w:rsidP="00CD0A0A">
            <w:pPr>
              <w:jc w:val="both"/>
              <w:rPr>
                <w:rFonts w:ascii="標楷體" w:eastAsia="標楷體" w:hAnsi="標楷體"/>
                <w:color w:val="000000" w:themeColor="text1"/>
              </w:rPr>
            </w:pPr>
            <w:r w:rsidRPr="008F6B3E">
              <w:rPr>
                <w:rFonts w:ascii="標楷體" w:eastAsia="標楷體" w:hAnsi="標楷體" w:hint="eastAsia"/>
                <w:color w:val="000000" w:themeColor="text1"/>
              </w:rPr>
              <w:t>需借用耳麥：</w:t>
            </w:r>
            <w:r w:rsidRPr="008F6B3E">
              <w:rPr>
                <w:rFonts w:ascii="標楷體" w:eastAsia="標楷體" w:hAnsi="標楷體" w:hint="eastAsia"/>
                <w:color w:val="000000" w:themeColor="text1"/>
                <w:u w:val="single"/>
              </w:rPr>
              <w:t xml:space="preserve">     </w:t>
            </w:r>
            <w:r w:rsidRPr="008F6B3E">
              <w:rPr>
                <w:rFonts w:ascii="標楷體" w:eastAsia="標楷體" w:hAnsi="標楷體" w:hint="eastAsia"/>
                <w:color w:val="000000" w:themeColor="text1"/>
              </w:rPr>
              <w:t>個(以同時上線學生計)</w:t>
            </w:r>
          </w:p>
        </w:tc>
      </w:tr>
    </w:tbl>
    <w:p w14:paraId="237D8F8C" w14:textId="77777777" w:rsidR="00D340C3" w:rsidRPr="008F6B3E" w:rsidRDefault="00D340C3" w:rsidP="00D340C3">
      <w:pPr>
        <w:rPr>
          <w:rFonts w:ascii="標楷體" w:eastAsia="標楷體" w:hAnsi="標楷體"/>
          <w:color w:val="000000" w:themeColor="text1"/>
        </w:rPr>
      </w:pPr>
      <w:r w:rsidRPr="008F6B3E">
        <w:rPr>
          <w:rFonts w:ascii="標楷體" w:eastAsia="標楷體" w:hAnsi="標楷體"/>
          <w:color w:val="000000" w:themeColor="text1"/>
        </w:rPr>
        <w:t>補充說明</w:t>
      </w:r>
      <w:r w:rsidRPr="008F6B3E">
        <w:rPr>
          <w:rFonts w:ascii="標楷體" w:eastAsia="標楷體" w:hAnsi="標楷體" w:hint="eastAsia"/>
          <w:color w:val="000000" w:themeColor="text1"/>
        </w:rPr>
        <w:t>：</w:t>
      </w:r>
    </w:p>
    <w:p w14:paraId="22F8C228" w14:textId="64C588F1" w:rsidR="0062054F" w:rsidRPr="008F6B3E" w:rsidRDefault="00D340C3" w:rsidP="008C09D7">
      <w:pPr>
        <w:ind w:left="240" w:hangingChars="100" w:hanging="240"/>
        <w:jc w:val="both"/>
        <w:rPr>
          <w:rFonts w:ascii="標楷體" w:eastAsia="標楷體" w:hAnsi="標楷體"/>
          <w:color w:val="000000" w:themeColor="text1"/>
        </w:rPr>
      </w:pPr>
      <w:r w:rsidRPr="008F6B3E">
        <w:rPr>
          <w:rFonts w:ascii="標楷體" w:eastAsia="標楷體" w:hAnsi="標楷體" w:hint="eastAsia"/>
          <w:color w:val="000000" w:themeColor="text1"/>
        </w:rPr>
        <w:t>1.</w:t>
      </w:r>
      <w:r w:rsidR="0062054F" w:rsidRPr="008F6B3E">
        <w:rPr>
          <w:rFonts w:ascii="標楷體" w:eastAsia="標楷體" w:hAnsi="標楷體" w:hint="eastAsia"/>
          <w:color w:val="000000" w:themeColor="text1"/>
        </w:rPr>
        <w:t>課程時間統一安排於週間(一～五)上課日之上午</w:t>
      </w:r>
      <w:r w:rsidR="008C3980" w:rsidRPr="008F6B3E">
        <w:rPr>
          <w:rFonts w:ascii="標楷體" w:eastAsia="標楷體" w:hAnsi="標楷體" w:hint="eastAsia"/>
          <w:color w:val="000000" w:themeColor="text1"/>
        </w:rPr>
        <w:t>8:00~8:40</w:t>
      </w:r>
      <w:r w:rsidR="0062054F" w:rsidRPr="008F6B3E">
        <w:rPr>
          <w:rFonts w:ascii="標楷體" w:eastAsia="標楷體" w:hAnsi="標楷體" w:hint="eastAsia"/>
          <w:color w:val="000000" w:themeColor="text1"/>
        </w:rPr>
        <w:t>實施，申請學校晨光時段各有不同，但仍應依媒合分配課程時間</w:t>
      </w:r>
      <w:r w:rsidR="00582F99" w:rsidRPr="008F6B3E">
        <w:rPr>
          <w:rFonts w:ascii="標楷體" w:eastAsia="標楷體" w:hAnsi="標楷體" w:hint="eastAsia"/>
          <w:color w:val="000000" w:themeColor="text1"/>
        </w:rPr>
        <w:t>指導學生準時</w:t>
      </w:r>
      <w:r w:rsidR="0062054F" w:rsidRPr="008F6B3E">
        <w:rPr>
          <w:rFonts w:ascii="標楷體" w:eastAsia="標楷體" w:hAnsi="標楷體" w:hint="eastAsia"/>
          <w:color w:val="000000" w:themeColor="text1"/>
        </w:rPr>
        <w:t>到課。</w:t>
      </w:r>
    </w:p>
    <w:p w14:paraId="3C3D3945" w14:textId="4EF98402" w:rsidR="00F16938" w:rsidRPr="008F6B3E" w:rsidRDefault="0062054F" w:rsidP="008C09D7">
      <w:pPr>
        <w:ind w:left="240" w:hangingChars="100" w:hanging="240"/>
        <w:jc w:val="both"/>
        <w:rPr>
          <w:rFonts w:ascii="標楷體" w:eastAsia="標楷體" w:hAnsi="標楷體"/>
          <w:color w:val="000000" w:themeColor="text1"/>
        </w:rPr>
      </w:pPr>
      <w:r w:rsidRPr="008F6B3E">
        <w:rPr>
          <w:rFonts w:ascii="標楷體" w:eastAsia="標楷體" w:hAnsi="標楷體"/>
          <w:color w:val="000000" w:themeColor="text1"/>
        </w:rPr>
        <w:t>2.</w:t>
      </w:r>
      <w:r w:rsidR="004025B6" w:rsidRPr="008F6B3E">
        <w:rPr>
          <w:rFonts w:ascii="標楷體" w:eastAsia="標楷體" w:hAnsi="標楷體" w:hint="eastAsia"/>
          <w:color w:val="000000" w:themeColor="text1"/>
        </w:rPr>
        <w:t>各校</w:t>
      </w:r>
      <w:r w:rsidR="00D340C3" w:rsidRPr="008F6B3E">
        <w:rPr>
          <w:rFonts w:ascii="標楷體" w:eastAsia="標楷體" w:hAnsi="標楷體" w:hint="eastAsia"/>
          <w:color w:val="000000" w:themeColor="text1"/>
        </w:rPr>
        <w:t>需求</w:t>
      </w:r>
      <w:r w:rsidR="004025B6" w:rsidRPr="008F6B3E">
        <w:rPr>
          <w:rFonts w:ascii="標楷體" w:eastAsia="標楷體" w:hAnsi="標楷體" w:hint="eastAsia"/>
          <w:color w:val="000000" w:themeColor="text1"/>
        </w:rPr>
        <w:t>一律由主辦單位統一</w:t>
      </w:r>
      <w:r w:rsidR="003F1E31" w:rsidRPr="008F6B3E">
        <w:rPr>
          <w:rFonts w:ascii="標楷體" w:eastAsia="標楷體" w:hAnsi="標楷體" w:hint="eastAsia"/>
          <w:color w:val="000000" w:themeColor="text1"/>
        </w:rPr>
        <w:t>辦理</w:t>
      </w:r>
      <w:r w:rsidR="00D340C3" w:rsidRPr="008F6B3E">
        <w:rPr>
          <w:rFonts w:ascii="標楷體" w:eastAsia="標楷體" w:hAnsi="標楷體" w:hint="eastAsia"/>
          <w:color w:val="000000" w:themeColor="text1"/>
        </w:rPr>
        <w:t>媒合</w:t>
      </w:r>
      <w:r w:rsidR="004025B6" w:rsidRPr="008F6B3E">
        <w:rPr>
          <w:rFonts w:ascii="標楷體" w:eastAsia="標楷體" w:hAnsi="標楷體" w:hint="eastAsia"/>
          <w:color w:val="000000" w:themeColor="text1"/>
        </w:rPr>
        <w:t>，並</w:t>
      </w:r>
      <w:r w:rsidRPr="008F6B3E">
        <w:rPr>
          <w:rFonts w:ascii="標楷體" w:eastAsia="標楷體" w:hAnsi="標楷體" w:hint="eastAsia"/>
          <w:color w:val="000000" w:themeColor="text1"/>
        </w:rPr>
        <w:t>媒合</w:t>
      </w:r>
      <w:r w:rsidR="00D340C3" w:rsidRPr="008F6B3E">
        <w:rPr>
          <w:rFonts w:ascii="標楷體" w:eastAsia="標楷體" w:hAnsi="標楷體" w:hint="eastAsia"/>
          <w:color w:val="000000" w:themeColor="text1"/>
        </w:rPr>
        <w:t>課程時間</w:t>
      </w:r>
      <w:r w:rsidRPr="008F6B3E">
        <w:rPr>
          <w:rFonts w:ascii="標楷體" w:eastAsia="標楷體" w:hAnsi="標楷體" w:hint="eastAsia"/>
          <w:color w:val="000000" w:themeColor="text1"/>
        </w:rPr>
        <w:t>，申請學校不得指定固定時間</w:t>
      </w:r>
      <w:r w:rsidR="00D340C3" w:rsidRPr="008F6B3E">
        <w:rPr>
          <w:rFonts w:ascii="標楷體" w:eastAsia="標楷體" w:hAnsi="標楷體" w:hint="eastAsia"/>
          <w:color w:val="000000" w:themeColor="text1"/>
        </w:rPr>
        <w:t>。</w:t>
      </w:r>
    </w:p>
    <w:p w14:paraId="79C0BE4F" w14:textId="3A20B78C" w:rsidR="00770BF9" w:rsidRPr="008F6B3E" w:rsidRDefault="00770BF9" w:rsidP="008C09D7">
      <w:pPr>
        <w:ind w:left="240" w:hangingChars="100" w:hanging="240"/>
        <w:jc w:val="both"/>
        <w:rPr>
          <w:rFonts w:ascii="標楷體" w:eastAsia="標楷體" w:hAnsi="標楷體"/>
          <w:color w:val="000000" w:themeColor="text1"/>
        </w:rPr>
      </w:pPr>
      <w:r w:rsidRPr="008F6B3E">
        <w:rPr>
          <w:rFonts w:ascii="標楷體" w:eastAsia="標楷體" w:hAnsi="標楷體" w:hint="eastAsia"/>
          <w:color w:val="000000" w:themeColor="text1"/>
        </w:rPr>
        <w:t>3.</w:t>
      </w:r>
      <w:r w:rsidR="00AC4BD4" w:rsidRPr="008F6B3E">
        <w:rPr>
          <w:rFonts w:ascii="標楷體" w:eastAsia="標楷體" w:hAnsi="標楷體" w:hint="eastAsia"/>
          <w:color w:val="000000" w:themeColor="text1"/>
        </w:rPr>
        <w:t>請申請學校於</w:t>
      </w:r>
      <w:r w:rsidR="008C3980" w:rsidRPr="008F6B3E">
        <w:rPr>
          <w:rFonts w:ascii="標楷體" w:eastAsia="標楷體" w:hAnsi="標楷體" w:hint="eastAsia"/>
          <w:color w:val="000000" w:themeColor="text1"/>
        </w:rPr>
        <w:t>110年</w:t>
      </w:r>
      <w:r w:rsidR="009855A8" w:rsidRPr="008F6B3E">
        <w:rPr>
          <w:rFonts w:ascii="標楷體" w:eastAsia="標楷體" w:hAnsi="標楷體"/>
          <w:color w:val="000000" w:themeColor="text1"/>
        </w:rPr>
        <w:t>8</w:t>
      </w:r>
      <w:r w:rsidR="008C3980" w:rsidRPr="008F6B3E">
        <w:rPr>
          <w:rFonts w:ascii="標楷體" w:eastAsia="標楷體" w:hAnsi="標楷體" w:hint="eastAsia"/>
          <w:color w:val="000000" w:themeColor="text1"/>
        </w:rPr>
        <w:t>月</w:t>
      </w:r>
      <w:r w:rsidR="004C1F24">
        <w:rPr>
          <w:rFonts w:ascii="標楷體" w:eastAsia="標楷體" w:hAnsi="標楷體"/>
          <w:color w:val="000000" w:themeColor="text1"/>
        </w:rPr>
        <w:t>9</w:t>
      </w:r>
      <w:r w:rsidR="008C3980" w:rsidRPr="008F6B3E">
        <w:rPr>
          <w:rFonts w:ascii="標楷體" w:eastAsia="標楷體" w:hAnsi="標楷體" w:hint="eastAsia"/>
          <w:color w:val="000000" w:themeColor="text1"/>
        </w:rPr>
        <w:t>日(</w:t>
      </w:r>
      <w:r w:rsidR="004C1F24">
        <w:rPr>
          <w:rFonts w:ascii="標楷體" w:eastAsia="標楷體" w:hAnsi="標楷體" w:hint="eastAsia"/>
          <w:color w:val="000000" w:themeColor="text1"/>
        </w:rPr>
        <w:t>一</w:t>
      </w:r>
      <w:bookmarkStart w:id="0" w:name="_GoBack"/>
      <w:bookmarkEnd w:id="0"/>
      <w:r w:rsidR="008C3980" w:rsidRPr="008F6B3E">
        <w:rPr>
          <w:rFonts w:ascii="標楷體" w:eastAsia="標楷體" w:hAnsi="標楷體" w:hint="eastAsia"/>
          <w:color w:val="000000" w:themeColor="text1"/>
        </w:rPr>
        <w:t>)前，寄送申請資料至本市原住民族教育資源中心，郵寄地址：335桃園市大溪區介壽路214號(僑愛國小)，並於信封加註「原住民族語遠距教學申請計畫」文字，另請將申請表電子(word)</w:t>
      </w:r>
      <w:hyperlink r:id="rId8" w:history="1">
        <w:r w:rsidR="008C3980" w:rsidRPr="008F6B3E">
          <w:rPr>
            <w:rStyle w:val="ab"/>
            <w:rFonts w:ascii="標楷體" w:eastAsia="標楷體" w:hAnsi="標楷體" w:hint="eastAsia"/>
            <w:color w:val="000000" w:themeColor="text1"/>
            <w:u w:val="none"/>
          </w:rPr>
          <w:t>檔寄至</w:t>
        </w:r>
        <w:r w:rsidR="008C3980" w:rsidRPr="008F6B3E">
          <w:rPr>
            <w:rStyle w:val="ab"/>
            <w:rFonts w:ascii="標楷體" w:eastAsia="標楷體" w:hAnsi="標楷體"/>
            <w:color w:val="000000" w:themeColor="text1"/>
          </w:rPr>
          <w:t>seven0713</w:t>
        </w:r>
        <w:r w:rsidR="008C3980" w:rsidRPr="008F6B3E">
          <w:rPr>
            <w:rStyle w:val="ab"/>
            <w:rFonts w:ascii="標楷體" w:eastAsia="標楷體" w:hAnsi="標楷體" w:hint="eastAsia"/>
            <w:color w:val="000000" w:themeColor="text1"/>
          </w:rPr>
          <w:t>@caes.tyc.edu.tw</w:t>
        </w:r>
      </w:hyperlink>
      <w:r w:rsidR="008C3980" w:rsidRPr="008F6B3E">
        <w:rPr>
          <w:rFonts w:ascii="標楷體" w:eastAsia="標楷體" w:hAnsi="標楷體"/>
          <w:color w:val="000000" w:themeColor="text1"/>
        </w:rPr>
        <w:t xml:space="preserve"> </w:t>
      </w:r>
      <w:r w:rsidR="008C3980" w:rsidRPr="008F6B3E">
        <w:rPr>
          <w:rFonts w:ascii="標楷體" w:eastAsia="標楷體" w:hAnsi="標楷體" w:hint="eastAsia"/>
          <w:color w:val="000000" w:themeColor="text1"/>
        </w:rPr>
        <w:t>信箱。</w:t>
      </w:r>
    </w:p>
    <w:p w14:paraId="13CAE383" w14:textId="77777777" w:rsidR="00D340C3" w:rsidRPr="008F6B3E" w:rsidRDefault="00D340C3" w:rsidP="00D340C3">
      <w:pPr>
        <w:rPr>
          <w:rFonts w:ascii="標楷體" w:eastAsia="標楷體" w:hAnsi="標楷體"/>
          <w:color w:val="000000" w:themeColor="text1"/>
          <w:szCs w:val="24"/>
        </w:rPr>
      </w:pPr>
    </w:p>
    <w:p w14:paraId="732A1B87" w14:textId="77777777" w:rsidR="00D340C3" w:rsidRPr="008F6B3E" w:rsidRDefault="00D340C3" w:rsidP="00D340C3">
      <w:pPr>
        <w:ind w:firstLineChars="300" w:firstLine="720"/>
        <w:rPr>
          <w:rFonts w:ascii="標楷體" w:eastAsia="標楷體" w:hAnsi="標楷體"/>
          <w:color w:val="000000" w:themeColor="text1"/>
        </w:rPr>
      </w:pPr>
      <w:r w:rsidRPr="008F6B3E">
        <w:rPr>
          <w:rFonts w:ascii="標楷體" w:eastAsia="標楷體" w:hAnsi="標楷體"/>
          <w:color w:val="000000" w:themeColor="text1"/>
        </w:rPr>
        <w:t>承辦人</w:t>
      </w:r>
      <w:r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 xml:space="preserve">   </w:t>
      </w:r>
      <w:r w:rsidRPr="008F6B3E">
        <w:rPr>
          <w:rFonts w:ascii="標楷體" w:eastAsia="標楷體" w:hAnsi="標楷體" w:hint="eastAsia"/>
          <w:color w:val="000000" w:themeColor="text1"/>
        </w:rPr>
        <w:t xml:space="preserve">       </w:t>
      </w:r>
      <w:r w:rsidR="00830B1E"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主任</w:t>
      </w:r>
      <w:r w:rsidR="00830B1E" w:rsidRPr="008F6B3E">
        <w:rPr>
          <w:rFonts w:ascii="標楷體" w:eastAsia="標楷體" w:hAnsi="標楷體" w:hint="eastAsia"/>
          <w:color w:val="000000" w:themeColor="text1"/>
        </w:rPr>
        <w:t xml:space="preserve">   </w:t>
      </w:r>
      <w:r w:rsidR="00830B1E" w:rsidRPr="008F6B3E">
        <w:rPr>
          <w:rFonts w:ascii="標楷體" w:eastAsia="標楷體" w:hAnsi="標楷體"/>
          <w:color w:val="000000" w:themeColor="text1"/>
        </w:rPr>
        <w:t xml:space="preserve">   </w:t>
      </w:r>
      <w:r w:rsidR="00830B1E"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校長</w:t>
      </w:r>
    </w:p>
    <w:p w14:paraId="316EF2A5" w14:textId="77777777" w:rsidR="00D340C3" w:rsidRPr="008F6B3E" w:rsidRDefault="00D340C3" w:rsidP="00D340C3">
      <w:pPr>
        <w:rPr>
          <w:rFonts w:ascii="標楷體" w:eastAsia="標楷體" w:hAnsi="標楷體"/>
          <w:color w:val="000000" w:themeColor="text1"/>
          <w:szCs w:val="24"/>
        </w:rPr>
      </w:pPr>
    </w:p>
    <w:p w14:paraId="236AE8B1" w14:textId="77777777" w:rsidR="008C09D7" w:rsidRPr="008F6B3E" w:rsidRDefault="008C09D7" w:rsidP="00D340C3">
      <w:pPr>
        <w:rPr>
          <w:rFonts w:ascii="標楷體" w:eastAsia="標楷體" w:hAnsi="標楷體"/>
          <w:color w:val="000000" w:themeColor="text1"/>
          <w:szCs w:val="24"/>
        </w:rPr>
      </w:pPr>
    </w:p>
    <w:p w14:paraId="085F6D4D" w14:textId="5585A448" w:rsidR="004B5B1A" w:rsidRPr="008F6B3E" w:rsidRDefault="004B5B1A" w:rsidP="004B5B1A">
      <w:pPr>
        <w:spacing w:line="480" w:lineRule="exact"/>
        <w:rPr>
          <w:rFonts w:ascii="標楷體" w:eastAsia="標楷體" w:hAnsi="標楷體"/>
          <w:color w:val="000000" w:themeColor="text1"/>
          <w:szCs w:val="24"/>
        </w:rPr>
      </w:pPr>
      <w:r w:rsidRPr="008F6B3E">
        <w:rPr>
          <w:rFonts w:ascii="標楷體" w:eastAsia="標楷體" w:hAnsi="標楷體" w:hint="eastAsia"/>
          <w:color w:val="000000" w:themeColor="text1"/>
          <w:szCs w:val="24"/>
        </w:rPr>
        <w:lastRenderedPageBreak/>
        <w:t>【</w:t>
      </w:r>
      <w:r w:rsidRPr="008F6B3E">
        <w:rPr>
          <w:rFonts w:ascii="標楷體" w:eastAsia="標楷體" w:hAnsi="標楷體"/>
          <w:color w:val="000000" w:themeColor="text1"/>
          <w:szCs w:val="24"/>
        </w:rPr>
        <w:t>附件</w:t>
      </w:r>
      <w:r w:rsidR="00D340C3" w:rsidRPr="008F6B3E">
        <w:rPr>
          <w:rFonts w:ascii="標楷體" w:eastAsia="標楷體" w:hAnsi="標楷體"/>
          <w:color w:val="000000" w:themeColor="text1"/>
          <w:szCs w:val="24"/>
        </w:rPr>
        <w:t>二</w:t>
      </w:r>
      <w:r w:rsidRPr="008F6B3E">
        <w:rPr>
          <w:rFonts w:ascii="標楷體" w:eastAsia="標楷體" w:hAnsi="標楷體" w:hint="eastAsia"/>
          <w:color w:val="000000" w:themeColor="text1"/>
          <w:szCs w:val="24"/>
        </w:rPr>
        <w:t>】</w:t>
      </w:r>
    </w:p>
    <w:p w14:paraId="4FF0CFC7" w14:textId="77777777" w:rsidR="00D340C3" w:rsidRPr="008F6B3E" w:rsidRDefault="00D340C3" w:rsidP="00D340C3">
      <w:pPr>
        <w:spacing w:line="480" w:lineRule="exact"/>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桃園市原住民族語遠距教學注意事項</w:t>
      </w:r>
    </w:p>
    <w:p w14:paraId="645FF6F5" w14:textId="77777777" w:rsidR="00D340C3" w:rsidRPr="008F6B3E" w:rsidRDefault="00D340C3" w:rsidP="004B5B1A">
      <w:pPr>
        <w:spacing w:line="480" w:lineRule="exact"/>
        <w:rPr>
          <w:rFonts w:ascii="標楷體" w:eastAsia="標楷體" w:hAnsi="標楷體"/>
          <w:color w:val="000000" w:themeColor="text1"/>
          <w:szCs w:val="24"/>
        </w:rPr>
      </w:pPr>
      <w:r w:rsidRPr="008F6B3E">
        <w:rPr>
          <w:rFonts w:ascii="標楷體" w:eastAsia="標楷體" w:hAnsi="標楷體"/>
          <w:color w:val="000000" w:themeColor="text1"/>
          <w:szCs w:val="24"/>
        </w:rPr>
        <w:t>壹</w:t>
      </w:r>
      <w:r w:rsidRPr="008F6B3E">
        <w:rPr>
          <w:rFonts w:ascii="標楷體" w:eastAsia="標楷體" w:hAnsi="標楷體" w:hint="eastAsia"/>
          <w:color w:val="000000" w:themeColor="text1"/>
          <w:szCs w:val="24"/>
        </w:rPr>
        <w:t>、</w:t>
      </w:r>
      <w:r w:rsidRPr="008F6B3E">
        <w:rPr>
          <w:rFonts w:ascii="標楷體" w:eastAsia="標楷體" w:hAnsi="標楷體"/>
          <w:b/>
          <w:color w:val="000000" w:themeColor="text1"/>
          <w:szCs w:val="24"/>
        </w:rPr>
        <w:t>族語教師</w:t>
      </w:r>
    </w:p>
    <w:p w14:paraId="509203E6" w14:textId="6F497CE8" w:rsidR="00D340C3" w:rsidRPr="008F6B3E" w:rsidRDefault="00D340C3"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一</w:t>
      </w:r>
      <w:r w:rsidRPr="008F6B3E">
        <w:rPr>
          <w:rFonts w:ascii="標楷體" w:eastAsia="標楷體" w:hAnsi="標楷體" w:hint="eastAsia"/>
          <w:color w:val="000000" w:themeColor="text1"/>
          <w:szCs w:val="24"/>
        </w:rPr>
        <w:t>、</w:t>
      </w:r>
      <w:r w:rsidR="00BB62B6" w:rsidRPr="008F6B3E">
        <w:rPr>
          <w:rFonts w:ascii="標楷體" w:eastAsia="標楷體" w:hAnsi="標楷體" w:hint="eastAsia"/>
          <w:color w:val="000000" w:themeColor="text1"/>
          <w:szCs w:val="24"/>
        </w:rPr>
        <w:t>實際上課時間為上午</w:t>
      </w:r>
      <w:r w:rsidR="008C3980" w:rsidRPr="008F6B3E">
        <w:rPr>
          <w:rFonts w:ascii="標楷體" w:eastAsia="標楷體" w:hAnsi="標楷體" w:hint="eastAsia"/>
          <w:color w:val="000000" w:themeColor="text1"/>
          <w:szCs w:val="24"/>
        </w:rPr>
        <w:t>8:00~8:40</w:t>
      </w:r>
      <w:r w:rsidR="00CB719B" w:rsidRPr="008F6B3E">
        <w:rPr>
          <w:rFonts w:ascii="標楷體" w:eastAsia="標楷體" w:hAnsi="標楷體" w:hint="eastAsia"/>
          <w:color w:val="000000" w:themeColor="text1"/>
          <w:szCs w:val="24"/>
        </w:rPr>
        <w:t>(晨光時間)</w:t>
      </w:r>
      <w:r w:rsidR="00BB62B6" w:rsidRPr="008F6B3E">
        <w:rPr>
          <w:rFonts w:ascii="標楷體" w:eastAsia="標楷體" w:hAnsi="標楷體"/>
          <w:color w:val="000000" w:themeColor="text1"/>
          <w:szCs w:val="24"/>
        </w:rPr>
        <w:t>，共</w:t>
      </w:r>
      <w:r w:rsidR="00BB62B6" w:rsidRPr="008F6B3E">
        <w:rPr>
          <w:rFonts w:ascii="標楷體" w:eastAsia="標楷體" w:hAnsi="標楷體" w:hint="eastAsia"/>
          <w:color w:val="000000" w:themeColor="text1"/>
          <w:szCs w:val="24"/>
        </w:rPr>
        <w:t>40分鐘</w:t>
      </w:r>
      <w:r w:rsidR="00C700F6" w:rsidRPr="008F6B3E">
        <w:rPr>
          <w:rFonts w:ascii="標楷體" w:eastAsia="標楷體" w:hAnsi="標楷體" w:hint="eastAsia"/>
          <w:color w:val="000000" w:themeColor="text1"/>
          <w:szCs w:val="24"/>
        </w:rPr>
        <w:t>，</w:t>
      </w:r>
      <w:r w:rsidR="00BA4DB5" w:rsidRPr="008F6B3E">
        <w:rPr>
          <w:rFonts w:ascii="標楷體" w:eastAsia="標楷體" w:hAnsi="標楷體" w:hint="eastAsia"/>
          <w:color w:val="000000" w:themeColor="text1"/>
          <w:szCs w:val="24"/>
        </w:rPr>
        <w:t>未經原資中心</w:t>
      </w:r>
      <w:r w:rsidR="00C700F6" w:rsidRPr="008F6B3E">
        <w:rPr>
          <w:rFonts w:ascii="標楷體" w:eastAsia="標楷體" w:hAnsi="標楷體" w:hint="eastAsia"/>
          <w:color w:val="000000" w:themeColor="text1"/>
          <w:szCs w:val="24"/>
        </w:rPr>
        <w:t>同意不得</w:t>
      </w:r>
      <w:r w:rsidR="007E21EB" w:rsidRPr="008F6B3E">
        <w:rPr>
          <w:rFonts w:ascii="標楷體" w:eastAsia="標楷體" w:hAnsi="標楷體" w:hint="eastAsia"/>
          <w:color w:val="000000" w:themeColor="text1"/>
          <w:szCs w:val="24"/>
        </w:rPr>
        <w:t>自行調整</w:t>
      </w:r>
      <w:r w:rsidR="00BA4DB5" w:rsidRPr="008F6B3E">
        <w:rPr>
          <w:rFonts w:ascii="標楷體" w:eastAsia="標楷體" w:hAnsi="標楷體" w:hint="eastAsia"/>
          <w:color w:val="000000" w:themeColor="text1"/>
          <w:szCs w:val="24"/>
        </w:rPr>
        <w:t>授課時間</w:t>
      </w:r>
      <w:r w:rsidR="00BB62B6" w:rsidRPr="008F6B3E">
        <w:rPr>
          <w:rFonts w:ascii="標楷體" w:eastAsia="標楷體" w:hAnsi="標楷體" w:hint="eastAsia"/>
          <w:color w:val="000000" w:themeColor="text1"/>
          <w:szCs w:val="24"/>
        </w:rPr>
        <w:t>。</w:t>
      </w:r>
    </w:p>
    <w:p w14:paraId="0CAC61CE" w14:textId="77777777" w:rsidR="00D340C3" w:rsidRPr="008F6B3E" w:rsidRDefault="00D340C3"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二</w:t>
      </w:r>
      <w:r w:rsidRPr="008F6B3E">
        <w:rPr>
          <w:rFonts w:ascii="標楷體" w:eastAsia="標楷體" w:hAnsi="標楷體" w:hint="eastAsia"/>
          <w:color w:val="000000" w:themeColor="text1"/>
          <w:szCs w:val="24"/>
        </w:rPr>
        <w:t>、</w:t>
      </w:r>
      <w:r w:rsidR="00BB62B6" w:rsidRPr="008F6B3E">
        <w:rPr>
          <w:rFonts w:ascii="標楷體" w:eastAsia="標楷體" w:hAnsi="標楷體" w:hint="eastAsia"/>
          <w:color w:val="000000" w:themeColor="text1"/>
          <w:szCs w:val="24"/>
        </w:rPr>
        <w:t>應於</w:t>
      </w:r>
      <w:r w:rsidR="00C96D73" w:rsidRPr="008F6B3E">
        <w:rPr>
          <w:rFonts w:ascii="標楷體" w:eastAsia="標楷體" w:hAnsi="標楷體" w:hint="eastAsia"/>
          <w:color w:val="000000" w:themeColor="text1"/>
          <w:szCs w:val="24"/>
        </w:rPr>
        <w:t>課前設備檢查，並於</w:t>
      </w:r>
      <w:r w:rsidR="00BB62B6" w:rsidRPr="008F6B3E">
        <w:rPr>
          <w:rFonts w:ascii="標楷體" w:eastAsia="標楷體" w:hAnsi="標楷體" w:hint="eastAsia"/>
          <w:color w:val="000000" w:themeColor="text1"/>
          <w:szCs w:val="24"/>
        </w:rPr>
        <w:t>排定上課時間前5</w:t>
      </w:r>
      <w:r w:rsidR="009472B5" w:rsidRPr="008F6B3E">
        <w:rPr>
          <w:rFonts w:ascii="標楷體" w:eastAsia="標楷體" w:hAnsi="標楷體"/>
          <w:color w:val="000000" w:themeColor="text1"/>
          <w:szCs w:val="24"/>
        </w:rPr>
        <w:t>～10</w:t>
      </w:r>
      <w:r w:rsidR="00BB62B6" w:rsidRPr="008F6B3E">
        <w:rPr>
          <w:rFonts w:ascii="標楷體" w:eastAsia="標楷體" w:hAnsi="標楷體" w:hint="eastAsia"/>
          <w:color w:val="000000" w:themeColor="text1"/>
          <w:szCs w:val="24"/>
        </w:rPr>
        <w:t>分鐘完成上線準備。</w:t>
      </w:r>
    </w:p>
    <w:p w14:paraId="4C30C7BE" w14:textId="5A8AE07C" w:rsidR="004C0D8A" w:rsidRPr="008F6B3E" w:rsidRDefault="00C96D73"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三</w:t>
      </w:r>
      <w:r w:rsidR="00D340C3" w:rsidRPr="008F6B3E">
        <w:rPr>
          <w:rFonts w:ascii="標楷體" w:eastAsia="標楷體" w:hAnsi="標楷體" w:hint="eastAsia"/>
          <w:color w:val="000000" w:themeColor="text1"/>
          <w:szCs w:val="24"/>
        </w:rPr>
        <w:t>、</w:t>
      </w:r>
      <w:r w:rsidR="00BB62B6" w:rsidRPr="008F6B3E">
        <w:rPr>
          <w:rFonts w:ascii="標楷體" w:eastAsia="標楷體" w:hAnsi="標楷體" w:hint="eastAsia"/>
          <w:color w:val="000000" w:themeColor="text1"/>
          <w:szCs w:val="24"/>
        </w:rPr>
        <w:t>因故需請事假，應於課程3天前通知原資中心(</w:t>
      </w:r>
      <w:r w:rsidR="0029660A" w:rsidRPr="008F6B3E">
        <w:rPr>
          <w:rFonts w:ascii="標楷體" w:eastAsia="標楷體" w:hAnsi="標楷體" w:hint="eastAsia"/>
          <w:color w:val="000000" w:themeColor="text1"/>
          <w:szCs w:val="24"/>
        </w:rPr>
        <w:t>03-3892762</w:t>
      </w:r>
      <w:r w:rsidR="00BB62B6" w:rsidRPr="008F6B3E">
        <w:rPr>
          <w:rFonts w:ascii="標楷體" w:eastAsia="標楷體" w:hAnsi="標楷體" w:hint="eastAsia"/>
          <w:color w:val="000000" w:themeColor="text1"/>
          <w:szCs w:val="24"/>
        </w:rPr>
        <w:t>)；臨時病假請盡量於上課前至電原資中心</w:t>
      </w:r>
      <w:r w:rsidR="00BB62B6" w:rsidRPr="008F6B3E">
        <w:rPr>
          <w:rFonts w:ascii="標楷體" w:eastAsia="標楷體" w:hAnsi="標楷體"/>
          <w:color w:val="000000" w:themeColor="text1"/>
          <w:szCs w:val="24"/>
        </w:rPr>
        <w:t>，</w:t>
      </w:r>
      <w:r w:rsidR="00987CA4" w:rsidRPr="008F6B3E">
        <w:rPr>
          <w:rFonts w:ascii="標楷體" w:eastAsia="標楷體" w:hAnsi="標楷體"/>
          <w:color w:val="000000" w:themeColor="text1"/>
          <w:szCs w:val="24"/>
        </w:rPr>
        <w:t>以即時</w:t>
      </w:r>
      <w:r w:rsidR="00BB62B6" w:rsidRPr="008F6B3E">
        <w:rPr>
          <w:rFonts w:ascii="標楷體" w:eastAsia="標楷體" w:hAnsi="標楷體"/>
          <w:color w:val="000000" w:themeColor="text1"/>
          <w:szCs w:val="24"/>
        </w:rPr>
        <w:t>轉知學校</w:t>
      </w:r>
      <w:r w:rsidR="00360CB2" w:rsidRPr="008F6B3E">
        <w:rPr>
          <w:rFonts w:ascii="標楷體" w:eastAsia="標楷體" w:hAnsi="標楷體"/>
          <w:color w:val="000000" w:themeColor="text1"/>
          <w:szCs w:val="24"/>
        </w:rPr>
        <w:t>停課。</w:t>
      </w:r>
      <w:r w:rsidR="00EC324B" w:rsidRPr="008F6B3E">
        <w:rPr>
          <w:rFonts w:ascii="標楷體" w:eastAsia="標楷體" w:hAnsi="標楷體"/>
          <w:color w:val="000000" w:themeColor="text1"/>
          <w:szCs w:val="24"/>
        </w:rPr>
        <w:t>教師</w:t>
      </w:r>
      <w:r w:rsidR="004C0D8A" w:rsidRPr="008F6B3E">
        <w:rPr>
          <w:rFonts w:ascii="標楷體" w:eastAsia="標楷體" w:hAnsi="標楷體" w:hint="eastAsia"/>
          <w:color w:val="000000" w:themeColor="text1"/>
          <w:szCs w:val="24"/>
        </w:rPr>
        <w:t>因假缺課，由原資中心另行媒合師生辦理補課。</w:t>
      </w:r>
    </w:p>
    <w:p w14:paraId="066BAECD" w14:textId="1934DA5E" w:rsidR="00D340C3" w:rsidRPr="008F6B3E" w:rsidRDefault="00C96D73"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四</w:t>
      </w:r>
      <w:r w:rsidR="004C0D8A" w:rsidRPr="008F6B3E">
        <w:rPr>
          <w:rFonts w:ascii="標楷體" w:eastAsia="標楷體" w:hAnsi="標楷體"/>
          <w:color w:val="000000" w:themeColor="text1"/>
          <w:szCs w:val="24"/>
        </w:rPr>
        <w:t>、</w:t>
      </w:r>
      <w:r w:rsidR="00360CB2" w:rsidRPr="008F6B3E">
        <w:rPr>
          <w:rFonts w:ascii="標楷體" w:eastAsia="標楷體" w:hAnsi="標楷體" w:hint="eastAsia"/>
          <w:color w:val="000000" w:themeColor="text1"/>
          <w:szCs w:val="24"/>
        </w:rPr>
        <w:t>應於每次課程完整記錄「課程檢核表」，並按月彙交原資中心</w:t>
      </w:r>
      <w:r w:rsidRPr="008F6B3E">
        <w:rPr>
          <w:rFonts w:ascii="標楷體" w:eastAsia="標楷體" w:hAnsi="標楷體" w:hint="eastAsia"/>
          <w:color w:val="000000" w:themeColor="text1"/>
          <w:szCs w:val="24"/>
        </w:rPr>
        <w:t>，以利核算授課鐘點</w:t>
      </w:r>
      <w:r w:rsidR="00360CB2" w:rsidRPr="008F6B3E">
        <w:rPr>
          <w:rFonts w:ascii="標楷體" w:eastAsia="標楷體" w:hAnsi="標楷體" w:hint="eastAsia"/>
          <w:color w:val="000000" w:themeColor="text1"/>
          <w:szCs w:val="24"/>
        </w:rPr>
        <w:t>。</w:t>
      </w:r>
      <w:r w:rsidR="00A52844" w:rsidRPr="008F6B3E">
        <w:rPr>
          <w:rFonts w:ascii="標楷體" w:eastAsia="標楷體" w:hAnsi="標楷體" w:hint="eastAsia"/>
          <w:color w:val="000000" w:themeColor="text1"/>
          <w:szCs w:val="24"/>
        </w:rPr>
        <w:t>教師延遲上線或連線障礙達10分鐘以上，則不計入授課鐘點核算。</w:t>
      </w:r>
    </w:p>
    <w:p w14:paraId="6C1D9BBA" w14:textId="77777777" w:rsidR="00D340C3" w:rsidRPr="008F6B3E" w:rsidRDefault="00C96D73"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五</w:t>
      </w:r>
      <w:r w:rsidR="00D340C3" w:rsidRPr="008F6B3E">
        <w:rPr>
          <w:rFonts w:ascii="標楷體" w:eastAsia="標楷體" w:hAnsi="標楷體" w:hint="eastAsia"/>
          <w:color w:val="000000" w:themeColor="text1"/>
          <w:szCs w:val="24"/>
        </w:rPr>
        <w:t>、</w:t>
      </w:r>
      <w:r w:rsidR="009472B5" w:rsidRPr="008F6B3E">
        <w:rPr>
          <w:rFonts w:ascii="標楷體" w:eastAsia="標楷體" w:hAnsi="標楷體" w:hint="eastAsia"/>
          <w:color w:val="000000" w:themeColor="text1"/>
          <w:szCs w:val="24"/>
        </w:rPr>
        <w:t>應</w:t>
      </w:r>
      <w:r w:rsidR="00EC324B" w:rsidRPr="008F6B3E">
        <w:rPr>
          <w:rFonts w:ascii="標楷體" w:eastAsia="標楷體" w:hAnsi="標楷體" w:hint="eastAsia"/>
          <w:color w:val="000000" w:themeColor="text1"/>
          <w:szCs w:val="24"/>
        </w:rPr>
        <w:t>於安靜不受干擾之獨立空間進行教學，</w:t>
      </w:r>
      <w:r w:rsidR="009472B5" w:rsidRPr="008F6B3E">
        <w:rPr>
          <w:rFonts w:ascii="標楷體" w:eastAsia="標楷體" w:hAnsi="標楷體" w:hint="eastAsia"/>
          <w:color w:val="000000" w:themeColor="text1"/>
          <w:szCs w:val="24"/>
        </w:rPr>
        <w:t>使用</w:t>
      </w:r>
      <w:r w:rsidR="007471D3" w:rsidRPr="008F6B3E">
        <w:rPr>
          <w:rFonts w:ascii="標楷體" w:eastAsia="標楷體" w:hAnsi="標楷體" w:hint="eastAsia"/>
          <w:color w:val="000000" w:themeColor="text1"/>
          <w:szCs w:val="24"/>
        </w:rPr>
        <w:t>筆電或桌</w:t>
      </w:r>
      <w:r w:rsidR="009472B5" w:rsidRPr="008F6B3E">
        <w:rPr>
          <w:rFonts w:ascii="標楷體" w:eastAsia="標楷體" w:hAnsi="標楷體" w:hint="eastAsia"/>
          <w:color w:val="000000" w:themeColor="text1"/>
          <w:szCs w:val="24"/>
        </w:rPr>
        <w:t>機</w:t>
      </w:r>
      <w:r w:rsidR="00EC324B" w:rsidRPr="008F6B3E">
        <w:rPr>
          <w:rFonts w:ascii="標楷體" w:eastAsia="標楷體" w:hAnsi="標楷體" w:hint="eastAsia"/>
          <w:color w:val="000000" w:themeColor="text1"/>
          <w:szCs w:val="24"/>
        </w:rPr>
        <w:t>(</w:t>
      </w:r>
      <w:r w:rsidR="00EC324B" w:rsidRPr="008F6B3E">
        <w:rPr>
          <w:rFonts w:ascii="標楷體" w:eastAsia="標楷體" w:hAnsi="標楷體"/>
          <w:color w:val="000000" w:themeColor="text1"/>
          <w:szCs w:val="24"/>
        </w:rPr>
        <w:t>嚴禁手機、平板</w:t>
      </w:r>
      <w:r w:rsidR="00EC324B" w:rsidRPr="008F6B3E">
        <w:rPr>
          <w:rFonts w:ascii="標楷體" w:eastAsia="標楷體" w:hAnsi="標楷體" w:hint="eastAsia"/>
          <w:color w:val="000000" w:themeColor="text1"/>
          <w:szCs w:val="24"/>
        </w:rPr>
        <w:t>)</w:t>
      </w:r>
      <w:r w:rsidR="009472B5" w:rsidRPr="008F6B3E">
        <w:rPr>
          <w:rFonts w:ascii="標楷體" w:eastAsia="標楷體" w:hAnsi="標楷體" w:hint="eastAsia"/>
          <w:color w:val="000000" w:themeColor="text1"/>
          <w:szCs w:val="24"/>
        </w:rPr>
        <w:t>、耳</w:t>
      </w:r>
      <w:r w:rsidR="00EA5AC8" w:rsidRPr="008F6B3E">
        <w:rPr>
          <w:rFonts w:ascii="標楷體" w:eastAsia="標楷體" w:hAnsi="標楷體" w:hint="eastAsia"/>
          <w:color w:val="000000" w:themeColor="text1"/>
          <w:szCs w:val="24"/>
        </w:rPr>
        <w:t>麥</w:t>
      </w:r>
      <w:r w:rsidR="00EC324B" w:rsidRPr="008F6B3E">
        <w:rPr>
          <w:rFonts w:ascii="標楷體" w:eastAsia="標楷體" w:hAnsi="標楷體" w:hint="eastAsia"/>
          <w:color w:val="000000" w:themeColor="text1"/>
          <w:szCs w:val="24"/>
        </w:rPr>
        <w:t>等</w:t>
      </w:r>
      <w:r w:rsidR="009472B5" w:rsidRPr="008F6B3E">
        <w:rPr>
          <w:rFonts w:ascii="標楷體" w:eastAsia="標楷體" w:hAnsi="標楷體"/>
          <w:color w:val="000000" w:themeColor="text1"/>
          <w:szCs w:val="24"/>
        </w:rPr>
        <w:t>設備</w:t>
      </w:r>
      <w:r w:rsidR="00EC324B" w:rsidRPr="008F6B3E">
        <w:rPr>
          <w:rFonts w:ascii="標楷體" w:eastAsia="標楷體" w:hAnsi="標楷體"/>
          <w:color w:val="000000" w:themeColor="text1"/>
          <w:szCs w:val="24"/>
        </w:rPr>
        <w:t>，確實製作並揭示教學簡報檔。</w:t>
      </w:r>
    </w:p>
    <w:p w14:paraId="46EC23AF" w14:textId="7E76BAEA" w:rsidR="00EC324B" w:rsidRPr="008F6B3E" w:rsidRDefault="00C96D73"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六</w:t>
      </w:r>
      <w:r w:rsidR="004C0D8A" w:rsidRPr="008F6B3E">
        <w:rPr>
          <w:rFonts w:ascii="標楷體" w:eastAsia="標楷體" w:hAnsi="標楷體"/>
          <w:color w:val="000000" w:themeColor="text1"/>
          <w:szCs w:val="24"/>
        </w:rPr>
        <w:t>、</w:t>
      </w:r>
      <w:r w:rsidR="00EC324B" w:rsidRPr="008F6B3E">
        <w:rPr>
          <w:rFonts w:ascii="標楷體" w:eastAsia="標楷體" w:hAnsi="標楷體"/>
          <w:color w:val="000000" w:themeColor="text1"/>
          <w:szCs w:val="24"/>
        </w:rPr>
        <w:t>應依校方需求，於限定時間內書面彙交學生之族語課程學習成績資訊。</w:t>
      </w:r>
    </w:p>
    <w:p w14:paraId="6C21C6D0" w14:textId="5D2B8596" w:rsidR="00FD2AB5" w:rsidRPr="008F6B3E" w:rsidRDefault="00FD2AB5"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七、課堂中如發現校方有未依本注意事項執行情形，請於課後即向原資中心反應。</w:t>
      </w:r>
    </w:p>
    <w:p w14:paraId="66D51C63" w14:textId="68118A0F" w:rsidR="004C0D8A" w:rsidRPr="008F6B3E" w:rsidRDefault="00607F86"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noProof/>
          <w:color w:val="000000" w:themeColor="text1"/>
          <w:szCs w:val="24"/>
        </w:rPr>
        <w:drawing>
          <wp:anchor distT="0" distB="0" distL="114300" distR="114300" simplePos="0" relativeHeight="251659264" behindDoc="0" locked="0" layoutInCell="1" allowOverlap="1" wp14:anchorId="09113FA9" wp14:editId="0C00F1B3">
            <wp:simplePos x="0" y="0"/>
            <wp:positionH relativeFrom="column">
              <wp:posOffset>4094838</wp:posOffset>
            </wp:positionH>
            <wp:positionV relativeFrom="paragraph">
              <wp:posOffset>467194</wp:posOffset>
            </wp:positionV>
            <wp:extent cx="389467" cy="389467"/>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467" cy="389467"/>
                    </a:xfrm>
                    <a:prstGeom prst="rect">
                      <a:avLst/>
                    </a:prstGeom>
                  </pic:spPr>
                </pic:pic>
              </a:graphicData>
            </a:graphic>
            <wp14:sizeRelH relativeFrom="page">
              <wp14:pctWidth>0</wp14:pctWidth>
            </wp14:sizeRelH>
            <wp14:sizeRelV relativeFrom="page">
              <wp14:pctHeight>0</wp14:pctHeight>
            </wp14:sizeRelV>
          </wp:anchor>
        </w:drawing>
      </w:r>
      <w:r w:rsidR="00FD2AB5" w:rsidRPr="008F6B3E">
        <w:rPr>
          <w:rFonts w:ascii="標楷體" w:eastAsia="標楷體" w:hAnsi="標楷體"/>
          <w:color w:val="000000" w:themeColor="text1"/>
          <w:szCs w:val="24"/>
        </w:rPr>
        <w:t>八</w:t>
      </w:r>
      <w:r w:rsidR="00EC324B" w:rsidRPr="008F6B3E">
        <w:rPr>
          <w:rFonts w:ascii="標楷體" w:eastAsia="標楷體" w:hAnsi="標楷體"/>
          <w:color w:val="000000" w:themeColor="text1"/>
          <w:szCs w:val="24"/>
        </w:rPr>
        <w:t>、</w:t>
      </w:r>
      <w:r w:rsidR="009472B5" w:rsidRPr="008F6B3E">
        <w:rPr>
          <w:rFonts w:ascii="標楷體" w:eastAsia="標楷體" w:hAnsi="標楷體" w:hint="eastAsia"/>
          <w:color w:val="000000" w:themeColor="text1"/>
          <w:szCs w:val="24"/>
        </w:rPr>
        <w:t>如有違反本注意事項情形，且經輔導未見改善，則予解聘處理，由原資中心</w:t>
      </w:r>
      <w:r w:rsidR="009472B5" w:rsidRPr="008F6B3E">
        <w:rPr>
          <w:rFonts w:ascii="標楷體" w:eastAsia="標楷體" w:hAnsi="標楷體"/>
          <w:color w:val="000000" w:themeColor="text1"/>
          <w:szCs w:val="24"/>
        </w:rPr>
        <w:t>再</w:t>
      </w:r>
      <w:r w:rsidR="009472B5" w:rsidRPr="008F6B3E">
        <w:rPr>
          <w:rFonts w:ascii="標楷體" w:eastAsia="標楷體" w:hAnsi="標楷體" w:hint="eastAsia"/>
          <w:color w:val="000000" w:themeColor="text1"/>
          <w:szCs w:val="24"/>
        </w:rPr>
        <w:t>行媒合其他符合資格教師。</w:t>
      </w:r>
    </w:p>
    <w:p w14:paraId="18AEE180" w14:textId="2E8965C2" w:rsidR="004C0D8A" w:rsidRPr="008F6B3E" w:rsidRDefault="00FD2AB5" w:rsidP="008C09D7">
      <w:pPr>
        <w:spacing w:line="400" w:lineRule="exact"/>
        <w:ind w:firstLineChars="100" w:firstLine="240"/>
        <w:jc w:val="both"/>
        <w:rPr>
          <w:rFonts w:ascii="標楷體" w:eastAsia="標楷體" w:hAnsi="標楷體"/>
          <w:color w:val="000000" w:themeColor="text1"/>
          <w:szCs w:val="24"/>
        </w:rPr>
      </w:pPr>
      <w:r w:rsidRPr="008F6B3E">
        <w:rPr>
          <w:rFonts w:ascii="標楷體" w:eastAsia="標楷體" w:hAnsi="標楷體"/>
          <w:color w:val="000000" w:themeColor="text1"/>
          <w:szCs w:val="24"/>
        </w:rPr>
        <w:t>九</w:t>
      </w:r>
      <w:r w:rsidR="004C0D8A" w:rsidRPr="008F6B3E">
        <w:rPr>
          <w:rFonts w:ascii="標楷體" w:eastAsia="標楷體" w:hAnsi="標楷體"/>
          <w:color w:val="000000" w:themeColor="text1"/>
          <w:szCs w:val="24"/>
        </w:rPr>
        <w:t>、</w:t>
      </w:r>
      <w:r w:rsidR="00EC324B" w:rsidRPr="008F6B3E">
        <w:rPr>
          <w:rFonts w:ascii="標楷體" w:eastAsia="標楷體" w:hAnsi="標楷體"/>
          <w:color w:val="000000" w:themeColor="text1"/>
          <w:szCs w:val="24"/>
        </w:rPr>
        <w:t>請加入本市族語遠距教學</w:t>
      </w:r>
      <w:r w:rsidR="004C0D8A" w:rsidRPr="008F6B3E">
        <w:rPr>
          <w:rFonts w:ascii="標楷體" w:eastAsia="標楷體" w:hAnsi="標楷體" w:hint="eastAsia"/>
          <w:color w:val="000000" w:themeColor="text1"/>
          <w:szCs w:val="24"/>
        </w:rPr>
        <w:t>line群組</w:t>
      </w:r>
      <w:r w:rsidR="00EC324B" w:rsidRPr="008F6B3E">
        <w:rPr>
          <w:rFonts w:ascii="標楷體" w:eastAsia="標楷體" w:hAnsi="標楷體"/>
          <w:color w:val="000000" w:themeColor="text1"/>
          <w:szCs w:val="24"/>
        </w:rPr>
        <w:t>，以利及時聯絡。</w:t>
      </w:r>
    </w:p>
    <w:p w14:paraId="10FFA74F" w14:textId="77777777" w:rsidR="00D340C3" w:rsidRPr="008F6B3E" w:rsidRDefault="00D340C3" w:rsidP="004B5B1A">
      <w:pPr>
        <w:spacing w:line="480" w:lineRule="exact"/>
        <w:rPr>
          <w:rFonts w:ascii="標楷體" w:eastAsia="標楷體" w:hAnsi="標楷體"/>
          <w:color w:val="000000" w:themeColor="text1"/>
          <w:szCs w:val="24"/>
        </w:rPr>
      </w:pPr>
      <w:r w:rsidRPr="008F6B3E">
        <w:rPr>
          <w:rFonts w:ascii="標楷體" w:eastAsia="標楷體" w:hAnsi="標楷體"/>
          <w:color w:val="000000" w:themeColor="text1"/>
          <w:szCs w:val="24"/>
        </w:rPr>
        <w:t>貳</w:t>
      </w:r>
      <w:r w:rsidRPr="008F6B3E">
        <w:rPr>
          <w:rFonts w:ascii="標楷體" w:eastAsia="標楷體" w:hAnsi="標楷體" w:hint="eastAsia"/>
          <w:color w:val="000000" w:themeColor="text1"/>
          <w:szCs w:val="24"/>
        </w:rPr>
        <w:t>、</w:t>
      </w:r>
      <w:r w:rsidRPr="008F6B3E">
        <w:rPr>
          <w:rFonts w:ascii="標楷體" w:eastAsia="標楷體" w:hAnsi="標楷體"/>
          <w:b/>
          <w:color w:val="000000" w:themeColor="text1"/>
          <w:szCs w:val="24"/>
        </w:rPr>
        <w:t>申請學校</w:t>
      </w:r>
    </w:p>
    <w:p w14:paraId="3AC24609" w14:textId="2FF77C3F" w:rsidR="00BA4DB5" w:rsidRPr="008F6B3E" w:rsidRDefault="00BA4DB5"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一</w:t>
      </w:r>
      <w:r w:rsidRPr="008F6B3E">
        <w:rPr>
          <w:rFonts w:ascii="標楷體" w:eastAsia="標楷體" w:hAnsi="標楷體" w:hint="eastAsia"/>
          <w:color w:val="000000" w:themeColor="text1"/>
          <w:szCs w:val="24"/>
        </w:rPr>
        <w:t>、實際上課時間為上午</w:t>
      </w:r>
      <w:r w:rsidR="00F67158" w:rsidRPr="008F6B3E">
        <w:rPr>
          <w:rFonts w:ascii="標楷體" w:eastAsia="標楷體" w:hAnsi="標楷體" w:hint="eastAsia"/>
          <w:color w:val="000000" w:themeColor="text1"/>
          <w:szCs w:val="24"/>
        </w:rPr>
        <w:t>8:00~8:40</w:t>
      </w:r>
      <w:r w:rsidR="00CB719B" w:rsidRPr="008F6B3E">
        <w:rPr>
          <w:rFonts w:ascii="標楷體" w:eastAsia="標楷體" w:hAnsi="標楷體" w:hint="eastAsia"/>
          <w:color w:val="000000" w:themeColor="text1"/>
          <w:szCs w:val="24"/>
        </w:rPr>
        <w:t>(晨光時間)</w:t>
      </w:r>
      <w:r w:rsidRPr="008F6B3E">
        <w:rPr>
          <w:rFonts w:ascii="標楷體" w:eastAsia="標楷體" w:hAnsi="標楷體"/>
          <w:color w:val="000000" w:themeColor="text1"/>
          <w:szCs w:val="24"/>
        </w:rPr>
        <w:t>，共</w:t>
      </w:r>
      <w:r w:rsidRPr="008F6B3E">
        <w:rPr>
          <w:rFonts w:ascii="標楷體" w:eastAsia="標楷體" w:hAnsi="標楷體" w:hint="eastAsia"/>
          <w:color w:val="000000" w:themeColor="text1"/>
          <w:szCs w:val="24"/>
        </w:rPr>
        <w:t>40分鐘，</w:t>
      </w:r>
      <w:r w:rsidR="00C700F6" w:rsidRPr="008F6B3E">
        <w:rPr>
          <w:rFonts w:ascii="標楷體" w:eastAsia="標楷體" w:hAnsi="標楷體" w:hint="eastAsia"/>
          <w:color w:val="000000" w:themeColor="text1"/>
          <w:szCs w:val="24"/>
        </w:rPr>
        <w:t>未經原資中心同意不得</w:t>
      </w:r>
      <w:r w:rsidR="007E21EB" w:rsidRPr="008F6B3E">
        <w:rPr>
          <w:rFonts w:ascii="標楷體" w:eastAsia="標楷體" w:hAnsi="標楷體" w:hint="eastAsia"/>
          <w:color w:val="000000" w:themeColor="text1"/>
          <w:szCs w:val="24"/>
        </w:rPr>
        <w:t>自行調整</w:t>
      </w:r>
      <w:r w:rsidR="00C700F6" w:rsidRPr="008F6B3E">
        <w:rPr>
          <w:rFonts w:ascii="標楷體" w:eastAsia="標楷體" w:hAnsi="標楷體" w:hint="eastAsia"/>
          <w:color w:val="000000" w:themeColor="text1"/>
          <w:szCs w:val="24"/>
        </w:rPr>
        <w:t>授課時間</w:t>
      </w:r>
      <w:r w:rsidRPr="008F6B3E">
        <w:rPr>
          <w:rFonts w:ascii="標楷體" w:eastAsia="標楷體" w:hAnsi="標楷體" w:hint="eastAsia"/>
          <w:color w:val="000000" w:themeColor="text1"/>
          <w:szCs w:val="24"/>
        </w:rPr>
        <w:t>。</w:t>
      </w:r>
    </w:p>
    <w:p w14:paraId="4A0593EC" w14:textId="31043492" w:rsidR="00BA4DB5" w:rsidRPr="008F6B3E" w:rsidRDefault="00BA4DB5"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二</w:t>
      </w:r>
      <w:r w:rsidRPr="008F6B3E">
        <w:rPr>
          <w:rFonts w:ascii="標楷體" w:eastAsia="標楷體" w:hAnsi="標楷體" w:hint="eastAsia"/>
          <w:color w:val="000000" w:themeColor="text1"/>
          <w:szCs w:val="24"/>
        </w:rPr>
        <w:t>、</w:t>
      </w:r>
      <w:r w:rsidR="00A05EA3" w:rsidRPr="008F6B3E">
        <w:rPr>
          <w:rFonts w:ascii="標楷體" w:eastAsia="標楷體" w:hAnsi="標楷體" w:hint="eastAsia"/>
          <w:color w:val="000000" w:themeColor="text1"/>
          <w:szCs w:val="24"/>
        </w:rPr>
        <w:t>陪讀人員</w:t>
      </w:r>
      <w:r w:rsidRPr="008F6B3E">
        <w:rPr>
          <w:rFonts w:ascii="標楷體" w:eastAsia="標楷體" w:hAnsi="標楷體" w:hint="eastAsia"/>
          <w:color w:val="000000" w:themeColor="text1"/>
          <w:szCs w:val="24"/>
        </w:rPr>
        <w:t>應於課前設備檢查</w:t>
      </w:r>
      <w:r w:rsidR="00F67158" w:rsidRPr="008F6B3E">
        <w:rPr>
          <w:rFonts w:ascii="標楷體" w:eastAsia="標楷體" w:hAnsi="標楷體" w:hint="eastAsia"/>
          <w:color w:val="000000" w:themeColor="text1"/>
          <w:szCs w:val="24"/>
        </w:rPr>
        <w:t>並指導學生操作</w:t>
      </w:r>
      <w:r w:rsidRPr="008F6B3E">
        <w:rPr>
          <w:rFonts w:ascii="標楷體" w:eastAsia="標楷體" w:hAnsi="標楷體" w:hint="eastAsia"/>
          <w:color w:val="000000" w:themeColor="text1"/>
          <w:szCs w:val="24"/>
        </w:rPr>
        <w:t>，並於排定上課時間前5</w:t>
      </w:r>
      <w:r w:rsidRPr="008F6B3E">
        <w:rPr>
          <w:rFonts w:ascii="標楷體" w:eastAsia="標楷體" w:hAnsi="標楷體"/>
          <w:color w:val="000000" w:themeColor="text1"/>
          <w:szCs w:val="24"/>
        </w:rPr>
        <w:t>～10</w:t>
      </w:r>
      <w:r w:rsidRPr="008F6B3E">
        <w:rPr>
          <w:rFonts w:ascii="標楷體" w:eastAsia="標楷體" w:hAnsi="標楷體" w:hint="eastAsia"/>
          <w:color w:val="000000" w:themeColor="text1"/>
          <w:szCs w:val="24"/>
        </w:rPr>
        <w:t>分鐘完成上線準備。</w:t>
      </w:r>
    </w:p>
    <w:p w14:paraId="5308979B" w14:textId="724FD882" w:rsidR="00BA4DB5" w:rsidRPr="008F6B3E" w:rsidRDefault="00BA4DB5"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三</w:t>
      </w:r>
      <w:r w:rsidRPr="008F6B3E">
        <w:rPr>
          <w:rFonts w:ascii="標楷體" w:eastAsia="標楷體" w:hAnsi="標楷體" w:hint="eastAsia"/>
          <w:color w:val="000000" w:themeColor="text1"/>
          <w:szCs w:val="24"/>
        </w:rPr>
        <w:t>、</w:t>
      </w:r>
      <w:r w:rsidR="00A05EA3" w:rsidRPr="008F6B3E">
        <w:rPr>
          <w:rFonts w:ascii="標楷體" w:eastAsia="標楷體" w:hAnsi="標楷體" w:hint="eastAsia"/>
          <w:color w:val="000000" w:themeColor="text1"/>
          <w:szCs w:val="24"/>
        </w:rPr>
        <w:t>學生</w:t>
      </w:r>
      <w:r w:rsidRPr="008F6B3E">
        <w:rPr>
          <w:rFonts w:ascii="標楷體" w:eastAsia="標楷體" w:hAnsi="標楷體" w:hint="eastAsia"/>
          <w:color w:val="000000" w:themeColor="text1"/>
          <w:szCs w:val="24"/>
        </w:rPr>
        <w:t>因</w:t>
      </w:r>
      <w:r w:rsidR="00A05EA3" w:rsidRPr="008F6B3E">
        <w:rPr>
          <w:rFonts w:ascii="標楷體" w:eastAsia="標楷體" w:hAnsi="標楷體" w:hint="eastAsia"/>
          <w:color w:val="000000" w:themeColor="text1"/>
          <w:szCs w:val="24"/>
        </w:rPr>
        <w:t>故、學校活動、定期考查等需請假</w:t>
      </w:r>
      <w:r w:rsidRPr="008F6B3E">
        <w:rPr>
          <w:rFonts w:ascii="標楷體" w:eastAsia="標楷體" w:hAnsi="標楷體" w:hint="eastAsia"/>
          <w:color w:val="000000" w:themeColor="text1"/>
          <w:szCs w:val="24"/>
        </w:rPr>
        <w:t>，應於課程3天前通知原資中心(</w:t>
      </w:r>
      <w:r w:rsidR="0029660A" w:rsidRPr="008F6B3E">
        <w:rPr>
          <w:rFonts w:ascii="標楷體" w:eastAsia="標楷體" w:hAnsi="標楷體" w:hint="eastAsia"/>
          <w:color w:val="000000" w:themeColor="text1"/>
          <w:szCs w:val="24"/>
        </w:rPr>
        <w:t>03-3892762</w:t>
      </w:r>
      <w:r w:rsidRPr="008F6B3E">
        <w:rPr>
          <w:rFonts w:ascii="標楷體" w:eastAsia="標楷體" w:hAnsi="標楷體" w:hint="eastAsia"/>
          <w:color w:val="000000" w:themeColor="text1"/>
          <w:szCs w:val="24"/>
        </w:rPr>
        <w:t>)；臨時病假請盡量於上課前至電原資中心</w:t>
      </w:r>
      <w:r w:rsidRPr="008F6B3E">
        <w:rPr>
          <w:rFonts w:ascii="標楷體" w:eastAsia="標楷體" w:hAnsi="標楷體"/>
          <w:color w:val="000000" w:themeColor="text1"/>
          <w:szCs w:val="24"/>
        </w:rPr>
        <w:t>，以即時轉知</w:t>
      </w:r>
      <w:r w:rsidR="00A05EA3" w:rsidRPr="008F6B3E">
        <w:rPr>
          <w:rFonts w:ascii="標楷體" w:eastAsia="標楷體" w:hAnsi="標楷體"/>
          <w:color w:val="000000" w:themeColor="text1"/>
          <w:szCs w:val="24"/>
        </w:rPr>
        <w:t>族語教師</w:t>
      </w:r>
      <w:r w:rsidRPr="008F6B3E">
        <w:rPr>
          <w:rFonts w:ascii="標楷體" w:eastAsia="標楷體" w:hAnsi="標楷體"/>
          <w:color w:val="000000" w:themeColor="text1"/>
          <w:szCs w:val="24"/>
        </w:rPr>
        <w:t>停課。</w:t>
      </w:r>
      <w:r w:rsidR="00A05EA3" w:rsidRPr="008F6B3E">
        <w:rPr>
          <w:rFonts w:ascii="標楷體" w:eastAsia="標楷體" w:hAnsi="標楷體"/>
          <w:color w:val="000000" w:themeColor="text1"/>
          <w:szCs w:val="24"/>
        </w:rPr>
        <w:t>學生</w:t>
      </w:r>
      <w:r w:rsidRPr="008F6B3E">
        <w:rPr>
          <w:rFonts w:ascii="標楷體" w:eastAsia="標楷體" w:hAnsi="標楷體" w:hint="eastAsia"/>
          <w:color w:val="000000" w:themeColor="text1"/>
          <w:szCs w:val="24"/>
        </w:rPr>
        <w:t>因假</w:t>
      </w:r>
      <w:r w:rsidR="00BB68E9" w:rsidRPr="008F6B3E">
        <w:rPr>
          <w:rFonts w:ascii="標楷體" w:eastAsia="標楷體" w:hAnsi="標楷體" w:hint="eastAsia"/>
          <w:color w:val="000000" w:themeColor="text1"/>
          <w:szCs w:val="24"/>
        </w:rPr>
        <w:t>如</w:t>
      </w:r>
      <w:r w:rsidR="00607F86" w:rsidRPr="008F6B3E">
        <w:rPr>
          <w:rFonts w:ascii="標楷體" w:eastAsia="標楷體" w:hAnsi="標楷體" w:hint="eastAsia"/>
          <w:color w:val="000000" w:themeColor="text1"/>
          <w:szCs w:val="24"/>
        </w:rPr>
        <w:t>需補課</w:t>
      </w:r>
      <w:r w:rsidRPr="008F6B3E">
        <w:rPr>
          <w:rFonts w:ascii="標楷體" w:eastAsia="標楷體" w:hAnsi="標楷體" w:hint="eastAsia"/>
          <w:color w:val="000000" w:themeColor="text1"/>
          <w:szCs w:val="24"/>
        </w:rPr>
        <w:t>，</w:t>
      </w:r>
      <w:r w:rsidR="00607F86" w:rsidRPr="008F6B3E">
        <w:rPr>
          <w:rFonts w:ascii="標楷體" w:eastAsia="標楷體" w:hAnsi="標楷體" w:hint="eastAsia"/>
          <w:color w:val="000000" w:themeColor="text1"/>
          <w:szCs w:val="24"/>
        </w:rPr>
        <w:t>則</w:t>
      </w:r>
      <w:r w:rsidRPr="008F6B3E">
        <w:rPr>
          <w:rFonts w:ascii="標楷體" w:eastAsia="標楷體" w:hAnsi="標楷體" w:hint="eastAsia"/>
          <w:color w:val="000000" w:themeColor="text1"/>
          <w:szCs w:val="24"/>
        </w:rPr>
        <w:t>由原資中心另行媒合師生辦理補課。</w:t>
      </w:r>
    </w:p>
    <w:p w14:paraId="0BACEB1B" w14:textId="77777777" w:rsidR="00BA4DB5" w:rsidRPr="008F6B3E" w:rsidRDefault="00BA4DB5"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四、</w:t>
      </w:r>
      <w:r w:rsidRPr="008F6B3E">
        <w:rPr>
          <w:rFonts w:ascii="標楷體" w:eastAsia="標楷體" w:hAnsi="標楷體" w:hint="eastAsia"/>
          <w:color w:val="000000" w:themeColor="text1"/>
          <w:szCs w:val="24"/>
        </w:rPr>
        <w:t>應於每次課程完整記錄「課程檢核表」，並按月彙交原資中心，以利核算授課鐘點。教師延遲上線或連線障礙達10分鐘以上，則不計入授課鐘點核算。</w:t>
      </w:r>
    </w:p>
    <w:p w14:paraId="15AB099E" w14:textId="1449CCB2" w:rsidR="00BA4DB5" w:rsidRPr="008F6B3E" w:rsidRDefault="00BA4DB5"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color w:val="000000" w:themeColor="text1"/>
          <w:szCs w:val="24"/>
        </w:rPr>
        <w:t>五</w:t>
      </w:r>
      <w:r w:rsidRPr="008F6B3E">
        <w:rPr>
          <w:rFonts w:ascii="標楷體" w:eastAsia="標楷體" w:hAnsi="標楷體" w:hint="eastAsia"/>
          <w:color w:val="000000" w:themeColor="text1"/>
          <w:szCs w:val="24"/>
        </w:rPr>
        <w:t>、</w:t>
      </w:r>
      <w:r w:rsidR="007E21EB" w:rsidRPr="008F6B3E">
        <w:rPr>
          <w:rFonts w:ascii="標楷體" w:eastAsia="標楷體" w:hAnsi="標楷體" w:hint="eastAsia"/>
          <w:color w:val="000000" w:themeColor="text1"/>
          <w:szCs w:val="24"/>
        </w:rPr>
        <w:t>請安排</w:t>
      </w:r>
      <w:r w:rsidRPr="008F6B3E">
        <w:rPr>
          <w:rFonts w:ascii="標楷體" w:eastAsia="標楷體" w:hAnsi="標楷體" w:hint="eastAsia"/>
          <w:color w:val="000000" w:themeColor="text1"/>
          <w:szCs w:val="24"/>
        </w:rPr>
        <w:t>安靜不受干擾之獨立空間進行教學，使用</w:t>
      </w:r>
      <w:r w:rsidR="007471D3" w:rsidRPr="008F6B3E">
        <w:rPr>
          <w:rFonts w:ascii="標楷體" w:eastAsia="標楷體" w:hAnsi="標楷體" w:hint="eastAsia"/>
          <w:color w:val="000000" w:themeColor="text1"/>
          <w:szCs w:val="24"/>
        </w:rPr>
        <w:t>筆電或</w:t>
      </w:r>
      <w:r w:rsidRPr="008F6B3E">
        <w:rPr>
          <w:rFonts w:ascii="標楷體" w:eastAsia="標楷體" w:hAnsi="標楷體" w:hint="eastAsia"/>
          <w:color w:val="000000" w:themeColor="text1"/>
          <w:szCs w:val="24"/>
        </w:rPr>
        <w:t>桌機(</w:t>
      </w:r>
      <w:r w:rsidRPr="008F6B3E">
        <w:rPr>
          <w:rFonts w:ascii="標楷體" w:eastAsia="標楷體" w:hAnsi="標楷體"/>
          <w:color w:val="000000" w:themeColor="text1"/>
          <w:szCs w:val="24"/>
        </w:rPr>
        <w:t>嚴禁手機、平板</w:t>
      </w:r>
      <w:r w:rsidRPr="008F6B3E">
        <w:rPr>
          <w:rFonts w:ascii="標楷體" w:eastAsia="標楷體" w:hAnsi="標楷體" w:hint="eastAsia"/>
          <w:color w:val="000000" w:themeColor="text1"/>
          <w:szCs w:val="24"/>
        </w:rPr>
        <w:t>)、耳</w:t>
      </w:r>
      <w:r w:rsidR="00EA5AC8" w:rsidRPr="008F6B3E">
        <w:rPr>
          <w:rFonts w:ascii="標楷體" w:eastAsia="標楷體" w:hAnsi="標楷體" w:hint="eastAsia"/>
          <w:color w:val="000000" w:themeColor="text1"/>
          <w:szCs w:val="24"/>
        </w:rPr>
        <w:t>麥</w:t>
      </w:r>
      <w:r w:rsidRPr="008F6B3E">
        <w:rPr>
          <w:rFonts w:ascii="標楷體" w:eastAsia="標楷體" w:hAnsi="標楷體" w:hint="eastAsia"/>
          <w:color w:val="000000" w:themeColor="text1"/>
          <w:szCs w:val="24"/>
        </w:rPr>
        <w:t>等</w:t>
      </w:r>
      <w:r w:rsidRPr="008F6B3E">
        <w:rPr>
          <w:rFonts w:ascii="標楷體" w:eastAsia="標楷體" w:hAnsi="標楷體"/>
          <w:color w:val="000000" w:themeColor="text1"/>
          <w:szCs w:val="24"/>
        </w:rPr>
        <w:t>設備。</w:t>
      </w:r>
    </w:p>
    <w:p w14:paraId="5D9CAC64" w14:textId="13DC5C7A" w:rsidR="00FD2AB5" w:rsidRPr="008F6B3E" w:rsidRDefault="00F67158"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hint="eastAsia"/>
          <w:color w:val="000000" w:themeColor="text1"/>
          <w:szCs w:val="24"/>
        </w:rPr>
        <w:t>六</w:t>
      </w:r>
      <w:r w:rsidR="00FD2AB5" w:rsidRPr="008F6B3E">
        <w:rPr>
          <w:rFonts w:ascii="標楷體" w:eastAsia="標楷體" w:hAnsi="標楷體"/>
          <w:color w:val="000000" w:themeColor="text1"/>
          <w:szCs w:val="24"/>
        </w:rPr>
        <w:t>、</w:t>
      </w:r>
      <w:r w:rsidR="00FD2AB5" w:rsidRPr="008F6B3E">
        <w:rPr>
          <w:rFonts w:ascii="標楷體" w:eastAsia="標楷體" w:hAnsi="標楷體" w:hint="eastAsia"/>
          <w:color w:val="000000" w:themeColor="text1"/>
          <w:szCs w:val="24"/>
        </w:rPr>
        <w:t>課堂中如發現族語教師有未依本注意事項執行情形，請於課後即向原資中心反應。</w:t>
      </w:r>
    </w:p>
    <w:p w14:paraId="5E8E68CB" w14:textId="07A7ED1C" w:rsidR="00BA4DB5" w:rsidRPr="008F6B3E" w:rsidRDefault="00F67158" w:rsidP="008C09D7">
      <w:pPr>
        <w:spacing w:line="400" w:lineRule="exact"/>
        <w:ind w:leftChars="100" w:left="720" w:hangingChars="200" w:hanging="480"/>
        <w:jc w:val="both"/>
        <w:rPr>
          <w:rFonts w:ascii="標楷體" w:eastAsia="標楷體" w:hAnsi="標楷體"/>
          <w:color w:val="000000" w:themeColor="text1"/>
          <w:szCs w:val="24"/>
        </w:rPr>
      </w:pPr>
      <w:r w:rsidRPr="008F6B3E">
        <w:rPr>
          <w:rFonts w:ascii="標楷體" w:eastAsia="標楷體" w:hAnsi="標楷體" w:hint="eastAsia"/>
          <w:color w:val="000000" w:themeColor="text1"/>
          <w:szCs w:val="24"/>
        </w:rPr>
        <w:t>七</w:t>
      </w:r>
      <w:r w:rsidR="00BA4DB5" w:rsidRPr="008F6B3E">
        <w:rPr>
          <w:rFonts w:ascii="標楷體" w:eastAsia="標楷體" w:hAnsi="標楷體"/>
          <w:color w:val="000000" w:themeColor="text1"/>
          <w:szCs w:val="24"/>
        </w:rPr>
        <w:t>、</w:t>
      </w:r>
      <w:r w:rsidR="00BA4DB5" w:rsidRPr="008F6B3E">
        <w:rPr>
          <w:rFonts w:ascii="標楷體" w:eastAsia="標楷體" w:hAnsi="標楷體" w:hint="eastAsia"/>
          <w:color w:val="000000" w:themeColor="text1"/>
          <w:szCs w:val="24"/>
        </w:rPr>
        <w:t>如有違反本注意事項情形，且經輔導未見改善，則予</w:t>
      </w:r>
      <w:r w:rsidR="00192BE2" w:rsidRPr="008F6B3E">
        <w:rPr>
          <w:rFonts w:ascii="標楷體" w:eastAsia="標楷體" w:hAnsi="標楷體" w:hint="eastAsia"/>
          <w:color w:val="000000" w:themeColor="text1"/>
          <w:szCs w:val="24"/>
        </w:rPr>
        <w:t>停止受理該校申請本計畫</w:t>
      </w:r>
      <w:r w:rsidR="00BA4DB5" w:rsidRPr="008F6B3E">
        <w:rPr>
          <w:rFonts w:ascii="標楷體" w:eastAsia="標楷體" w:hAnsi="標楷體" w:hint="eastAsia"/>
          <w:color w:val="000000" w:themeColor="text1"/>
          <w:szCs w:val="24"/>
        </w:rPr>
        <w:t>處理</w:t>
      </w:r>
      <w:r w:rsidR="00192BE2" w:rsidRPr="008F6B3E">
        <w:rPr>
          <w:rFonts w:ascii="標楷體" w:eastAsia="標楷體" w:hAnsi="標楷體" w:hint="eastAsia"/>
          <w:color w:val="000000" w:themeColor="text1"/>
          <w:szCs w:val="24"/>
        </w:rPr>
        <w:t>。</w:t>
      </w:r>
    </w:p>
    <w:p w14:paraId="1857263D" w14:textId="3C0B52DE" w:rsidR="00D340C3" w:rsidRPr="008F6B3E" w:rsidRDefault="008C09D7" w:rsidP="008C09D7">
      <w:pPr>
        <w:spacing w:line="400" w:lineRule="exact"/>
        <w:ind w:firstLineChars="100" w:firstLine="240"/>
        <w:jc w:val="both"/>
        <w:rPr>
          <w:rFonts w:ascii="標楷體" w:eastAsia="標楷體" w:hAnsi="標楷體"/>
          <w:color w:val="000000" w:themeColor="text1"/>
          <w:szCs w:val="24"/>
        </w:rPr>
      </w:pPr>
      <w:r w:rsidRPr="008F6B3E">
        <w:rPr>
          <w:rFonts w:ascii="標楷體" w:eastAsia="標楷體" w:hAnsi="標楷體"/>
          <w:noProof/>
          <w:color w:val="000000" w:themeColor="text1"/>
          <w:szCs w:val="24"/>
        </w:rPr>
        <w:drawing>
          <wp:anchor distT="0" distB="0" distL="114300" distR="114300" simplePos="0" relativeHeight="251661312" behindDoc="0" locked="0" layoutInCell="1" allowOverlap="1" wp14:anchorId="59DBED93" wp14:editId="0D27B299">
            <wp:simplePos x="0" y="0"/>
            <wp:positionH relativeFrom="column">
              <wp:posOffset>5434137</wp:posOffset>
            </wp:positionH>
            <wp:positionV relativeFrom="paragraph">
              <wp:posOffset>72473</wp:posOffset>
            </wp:positionV>
            <wp:extent cx="389255" cy="38925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r w:rsidR="00F67158" w:rsidRPr="008F6B3E">
        <w:rPr>
          <w:rFonts w:ascii="標楷體" w:eastAsia="標楷體" w:hAnsi="標楷體" w:hint="eastAsia"/>
          <w:color w:val="000000" w:themeColor="text1"/>
          <w:szCs w:val="24"/>
        </w:rPr>
        <w:t>八</w:t>
      </w:r>
      <w:r w:rsidR="00BA4DB5" w:rsidRPr="008F6B3E">
        <w:rPr>
          <w:rFonts w:ascii="標楷體" w:eastAsia="標楷體" w:hAnsi="標楷體"/>
          <w:color w:val="000000" w:themeColor="text1"/>
          <w:szCs w:val="24"/>
        </w:rPr>
        <w:t>、請</w:t>
      </w:r>
      <w:r w:rsidR="00CB719B" w:rsidRPr="008F6B3E">
        <w:rPr>
          <w:rFonts w:ascii="標楷體" w:eastAsia="標楷體" w:hAnsi="標楷體" w:hint="eastAsia"/>
          <w:color w:val="000000" w:themeColor="text1"/>
          <w:szCs w:val="24"/>
        </w:rPr>
        <w:t>該校承辦人(</w:t>
      </w:r>
      <w:r w:rsidR="00F67158" w:rsidRPr="008F6B3E">
        <w:rPr>
          <w:rFonts w:ascii="標楷體" w:eastAsia="標楷體" w:hAnsi="標楷體" w:hint="eastAsia"/>
          <w:color w:val="000000" w:themeColor="text1"/>
          <w:szCs w:val="24"/>
        </w:rPr>
        <w:t>組長</w:t>
      </w:r>
      <w:r w:rsidR="00CB719B" w:rsidRPr="008F6B3E">
        <w:rPr>
          <w:rFonts w:ascii="標楷體" w:eastAsia="標楷體" w:hAnsi="標楷體"/>
          <w:color w:val="000000" w:themeColor="text1"/>
          <w:szCs w:val="24"/>
        </w:rPr>
        <w:t>)</w:t>
      </w:r>
      <w:r w:rsidR="00BA4DB5" w:rsidRPr="008F6B3E">
        <w:rPr>
          <w:rFonts w:ascii="標楷體" w:eastAsia="標楷體" w:hAnsi="標楷體"/>
          <w:color w:val="000000" w:themeColor="text1"/>
          <w:szCs w:val="24"/>
        </w:rPr>
        <w:t>加入本市族語遠距教學</w:t>
      </w:r>
      <w:r w:rsidR="00BA4DB5" w:rsidRPr="008F6B3E">
        <w:rPr>
          <w:rFonts w:ascii="標楷體" w:eastAsia="標楷體" w:hAnsi="標楷體" w:hint="eastAsia"/>
          <w:color w:val="000000" w:themeColor="text1"/>
          <w:szCs w:val="24"/>
        </w:rPr>
        <w:t>line群組</w:t>
      </w:r>
      <w:r w:rsidR="00BA4DB5" w:rsidRPr="008F6B3E">
        <w:rPr>
          <w:rFonts w:ascii="標楷體" w:eastAsia="標楷體" w:hAnsi="標楷體"/>
          <w:color w:val="000000" w:themeColor="text1"/>
          <w:szCs w:val="24"/>
        </w:rPr>
        <w:t>，以利及時聯絡。</w:t>
      </w:r>
    </w:p>
    <w:p w14:paraId="681A62D5" w14:textId="362B73EE" w:rsidR="00940A46" w:rsidRPr="008F6B3E" w:rsidRDefault="00940A46" w:rsidP="004B5B1A">
      <w:pPr>
        <w:spacing w:line="480" w:lineRule="exact"/>
        <w:rPr>
          <w:rFonts w:ascii="標楷體" w:eastAsia="標楷體" w:hAnsi="標楷體"/>
          <w:color w:val="000000" w:themeColor="text1"/>
          <w:szCs w:val="24"/>
        </w:rPr>
      </w:pPr>
    </w:p>
    <w:p w14:paraId="45ECDA95" w14:textId="43078D3E" w:rsidR="00940A46" w:rsidRPr="008F6B3E" w:rsidRDefault="00940A46" w:rsidP="004B5B1A">
      <w:pPr>
        <w:spacing w:line="480" w:lineRule="exact"/>
        <w:rPr>
          <w:rFonts w:ascii="標楷體" w:eastAsia="標楷體" w:hAnsi="標楷體"/>
          <w:color w:val="000000" w:themeColor="text1"/>
          <w:szCs w:val="24"/>
        </w:rPr>
      </w:pPr>
    </w:p>
    <w:p w14:paraId="13C26023" w14:textId="77777777" w:rsidR="00192BE2" w:rsidRPr="008F6B3E" w:rsidRDefault="00192BE2" w:rsidP="004B5B1A">
      <w:pPr>
        <w:spacing w:line="480" w:lineRule="exact"/>
        <w:rPr>
          <w:rFonts w:ascii="標楷體" w:eastAsia="標楷體" w:hAnsi="標楷體"/>
          <w:color w:val="000000" w:themeColor="text1"/>
          <w:szCs w:val="24"/>
        </w:rPr>
      </w:pPr>
    </w:p>
    <w:p w14:paraId="6262BA9D" w14:textId="284A5007" w:rsidR="005E2622" w:rsidRPr="008F6B3E" w:rsidRDefault="005E2622" w:rsidP="004B5B1A">
      <w:pPr>
        <w:spacing w:line="480" w:lineRule="exact"/>
        <w:rPr>
          <w:rFonts w:ascii="標楷體" w:eastAsia="標楷體" w:hAnsi="標楷體"/>
          <w:color w:val="000000" w:themeColor="text1"/>
          <w:szCs w:val="24"/>
        </w:rPr>
      </w:pPr>
      <w:r w:rsidRPr="008F6B3E">
        <w:rPr>
          <w:rFonts w:ascii="標楷體" w:eastAsia="標楷體" w:hAnsi="標楷體" w:hint="eastAsia"/>
          <w:color w:val="000000" w:themeColor="text1"/>
          <w:szCs w:val="24"/>
        </w:rPr>
        <w:lastRenderedPageBreak/>
        <w:t>【附件</w:t>
      </w:r>
      <w:r w:rsidR="004025B6" w:rsidRPr="008F6B3E">
        <w:rPr>
          <w:rFonts w:ascii="標楷體" w:eastAsia="標楷體" w:hAnsi="標楷體" w:hint="eastAsia"/>
          <w:color w:val="000000" w:themeColor="text1"/>
          <w:szCs w:val="24"/>
        </w:rPr>
        <w:t>三</w:t>
      </w:r>
      <w:r w:rsidRPr="008F6B3E">
        <w:rPr>
          <w:rFonts w:ascii="標楷體" w:eastAsia="標楷體" w:hAnsi="標楷體" w:hint="eastAsia"/>
          <w:color w:val="000000" w:themeColor="text1"/>
          <w:szCs w:val="24"/>
        </w:rPr>
        <w:t>】</w:t>
      </w:r>
    </w:p>
    <w:p w14:paraId="009E0BAE" w14:textId="28F94BC8" w:rsidR="00471965" w:rsidRPr="008F6B3E" w:rsidRDefault="00471965" w:rsidP="00471965">
      <w:pPr>
        <w:spacing w:line="480" w:lineRule="exact"/>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桃園市</w:t>
      </w:r>
      <w:r w:rsidR="00192BE2" w:rsidRPr="008F6B3E">
        <w:rPr>
          <w:rFonts w:ascii="標楷體" w:eastAsia="標楷體" w:hAnsi="標楷體" w:hint="eastAsia"/>
          <w:b/>
          <w:color w:val="000000" w:themeColor="text1"/>
          <w:sz w:val="36"/>
          <w:szCs w:val="36"/>
        </w:rPr>
        <w:t>110</w:t>
      </w:r>
      <w:r w:rsidR="003A6E3A">
        <w:rPr>
          <w:rFonts w:ascii="標楷體" w:eastAsia="標楷體" w:hAnsi="標楷體" w:hint="eastAsia"/>
          <w:b/>
          <w:color w:val="000000" w:themeColor="text1"/>
          <w:sz w:val="36"/>
          <w:szCs w:val="36"/>
        </w:rPr>
        <w:t>學年度原住民族語遠距教學實施</w:t>
      </w:r>
      <w:r w:rsidRPr="008F6B3E">
        <w:rPr>
          <w:rFonts w:ascii="標楷體" w:eastAsia="標楷體" w:hAnsi="標楷體" w:hint="eastAsia"/>
          <w:b/>
          <w:color w:val="000000" w:themeColor="text1"/>
          <w:sz w:val="36"/>
          <w:szCs w:val="36"/>
        </w:rPr>
        <w:t>計畫</w:t>
      </w:r>
    </w:p>
    <w:p w14:paraId="4A32C23D" w14:textId="77777777" w:rsidR="00471965" w:rsidRPr="008F6B3E" w:rsidRDefault="00215F21" w:rsidP="00D7582A">
      <w:pPr>
        <w:spacing w:line="480" w:lineRule="exact"/>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w:t>
      </w:r>
      <w:r w:rsidR="00BA3B1C" w:rsidRPr="008F6B3E">
        <w:rPr>
          <w:rFonts w:ascii="標楷體" w:eastAsia="標楷體" w:hAnsi="標楷體" w:hint="eastAsia"/>
          <w:b/>
          <w:color w:val="000000" w:themeColor="text1"/>
          <w:sz w:val="36"/>
          <w:szCs w:val="36"/>
        </w:rPr>
        <w:t>教師</w:t>
      </w:r>
      <w:r w:rsidRPr="008F6B3E">
        <w:rPr>
          <w:rFonts w:ascii="標楷體" w:eastAsia="標楷體" w:hAnsi="標楷體" w:hint="eastAsia"/>
          <w:b/>
          <w:color w:val="000000" w:themeColor="text1"/>
          <w:sz w:val="36"/>
          <w:szCs w:val="36"/>
        </w:rPr>
        <w:t>端)</w:t>
      </w:r>
      <w:r w:rsidR="00471965" w:rsidRPr="008F6B3E">
        <w:rPr>
          <w:rFonts w:ascii="標楷體" w:eastAsia="標楷體" w:hAnsi="標楷體"/>
          <w:b/>
          <w:color w:val="000000" w:themeColor="text1"/>
          <w:sz w:val="36"/>
          <w:szCs w:val="36"/>
        </w:rPr>
        <w:t>課程檢核表</w:t>
      </w:r>
    </w:p>
    <w:p w14:paraId="18528890" w14:textId="730F6EA7" w:rsidR="00D7582A" w:rsidRPr="00537727" w:rsidRDefault="00D7582A" w:rsidP="00471965">
      <w:pPr>
        <w:spacing w:line="480" w:lineRule="exact"/>
        <w:rPr>
          <w:rFonts w:ascii="標楷體" w:eastAsia="標楷體" w:hAnsi="標楷體"/>
          <w:color w:val="000000" w:themeColor="text1"/>
          <w:szCs w:val="24"/>
          <w:u w:val="single"/>
        </w:rPr>
      </w:pPr>
      <w:r w:rsidRPr="008F6B3E">
        <w:rPr>
          <w:rFonts w:ascii="標楷體" w:eastAsia="標楷體" w:hAnsi="標楷體"/>
          <w:color w:val="000000" w:themeColor="text1"/>
          <w:szCs w:val="24"/>
        </w:rPr>
        <w:t>教授學校：</w:t>
      </w:r>
      <w:r w:rsidRPr="008F6B3E">
        <w:rPr>
          <w:rFonts w:ascii="標楷體" w:eastAsia="標楷體" w:hAnsi="標楷體" w:hint="eastAsia"/>
          <w:color w:val="000000" w:themeColor="text1"/>
          <w:szCs w:val="24"/>
          <w:u w:val="single"/>
        </w:rPr>
        <w:t xml:space="preserve">     </w:t>
      </w:r>
      <w:r w:rsidR="00770BF9" w:rsidRPr="008F6B3E">
        <w:rPr>
          <w:rFonts w:ascii="標楷體" w:eastAsia="標楷體" w:hAnsi="標楷體" w:hint="eastAsia"/>
          <w:color w:val="000000" w:themeColor="text1"/>
          <w:szCs w:val="24"/>
          <w:u w:val="single"/>
        </w:rPr>
        <w:t xml:space="preserve">   </w:t>
      </w:r>
      <w:r w:rsidRPr="008F6B3E">
        <w:rPr>
          <w:rFonts w:ascii="標楷體" w:eastAsia="標楷體" w:hAnsi="標楷體" w:hint="eastAsia"/>
          <w:color w:val="000000" w:themeColor="text1"/>
          <w:szCs w:val="24"/>
          <w:u w:val="single"/>
        </w:rPr>
        <w:t xml:space="preserve">   </w:t>
      </w:r>
      <w:r w:rsidRPr="008F6B3E">
        <w:rPr>
          <w:rFonts w:ascii="標楷體" w:eastAsia="標楷體" w:hAnsi="標楷體"/>
          <w:color w:val="000000" w:themeColor="text1"/>
          <w:szCs w:val="24"/>
          <w:u w:val="single"/>
        </w:rPr>
        <w:t xml:space="preserve">       </w:t>
      </w:r>
      <w:r w:rsidR="00537727">
        <w:rPr>
          <w:rFonts w:ascii="標楷體" w:eastAsia="標楷體" w:hAnsi="標楷體" w:hint="eastAsia"/>
          <w:color w:val="000000" w:themeColor="text1"/>
          <w:szCs w:val="24"/>
        </w:rPr>
        <w:t xml:space="preserve">         </w:t>
      </w:r>
      <w:r w:rsidR="00537727" w:rsidRPr="00537727">
        <w:rPr>
          <w:rFonts w:ascii="標楷體" w:eastAsia="標楷體" w:hAnsi="標楷體" w:hint="eastAsia"/>
          <w:color w:val="000000" w:themeColor="text1"/>
          <w:szCs w:val="24"/>
        </w:rPr>
        <w:t>授課時間</w:t>
      </w:r>
      <w:r w:rsidR="00537727" w:rsidRPr="00537727">
        <w:rPr>
          <w:rFonts w:ascii="標楷體" w:eastAsia="標楷體" w:hAnsi="標楷體"/>
          <w:color w:val="000000" w:themeColor="text1"/>
          <w:szCs w:val="24"/>
        </w:rPr>
        <w:t>：</w:t>
      </w:r>
      <w:r w:rsidR="00537727" w:rsidRPr="00537727">
        <w:rPr>
          <w:rFonts w:ascii="標楷體" w:eastAsia="標楷體" w:hAnsi="標楷體" w:hint="eastAsia"/>
          <w:color w:val="000000" w:themeColor="text1"/>
          <w:szCs w:val="24"/>
          <w:u w:val="single"/>
        </w:rPr>
        <w:t xml:space="preserve">           </w:t>
      </w:r>
      <w:r w:rsidR="00537727" w:rsidRPr="00537727">
        <w:rPr>
          <w:rFonts w:ascii="標楷體" w:eastAsia="標楷體" w:hAnsi="標楷體"/>
          <w:color w:val="000000" w:themeColor="text1"/>
          <w:szCs w:val="24"/>
          <w:u w:val="single"/>
        </w:rPr>
        <w:t xml:space="preserve">       </w:t>
      </w:r>
    </w:p>
    <w:p w14:paraId="314DB88E" w14:textId="2F60B2C7" w:rsidR="00D7582A" w:rsidRDefault="00D7582A" w:rsidP="00471965">
      <w:pPr>
        <w:spacing w:line="480" w:lineRule="exact"/>
        <w:rPr>
          <w:rFonts w:ascii="標楷體" w:eastAsia="標楷體" w:hAnsi="標楷體"/>
          <w:color w:val="000000" w:themeColor="text1"/>
          <w:szCs w:val="24"/>
          <w:u w:val="single"/>
        </w:rPr>
      </w:pPr>
      <w:r w:rsidRPr="008F6B3E">
        <w:rPr>
          <w:rFonts w:ascii="標楷體" w:eastAsia="標楷體" w:hAnsi="標楷體"/>
          <w:color w:val="000000" w:themeColor="text1"/>
          <w:szCs w:val="24"/>
        </w:rPr>
        <w:t>學生姓名：</w:t>
      </w:r>
      <w:r w:rsidRPr="008F6B3E">
        <w:rPr>
          <w:rFonts w:ascii="標楷體" w:eastAsia="標楷體" w:hAnsi="標楷體" w:hint="eastAsia"/>
          <w:color w:val="000000" w:themeColor="text1"/>
          <w:szCs w:val="24"/>
          <w:u w:val="single"/>
        </w:rPr>
        <w:t xml:space="preserve">       </w:t>
      </w:r>
      <w:r w:rsidR="00770BF9" w:rsidRPr="008F6B3E">
        <w:rPr>
          <w:rFonts w:ascii="標楷體" w:eastAsia="標楷體" w:hAnsi="標楷體" w:hint="eastAsia"/>
          <w:color w:val="000000" w:themeColor="text1"/>
          <w:szCs w:val="24"/>
          <w:u w:val="single"/>
        </w:rPr>
        <w:t xml:space="preserve">   </w:t>
      </w:r>
      <w:r w:rsidRPr="008F6B3E">
        <w:rPr>
          <w:rFonts w:ascii="標楷體" w:eastAsia="標楷體" w:hAnsi="標楷體" w:hint="eastAsia"/>
          <w:color w:val="000000" w:themeColor="text1"/>
          <w:szCs w:val="24"/>
          <w:u w:val="single"/>
        </w:rPr>
        <w:t xml:space="preserve">        </w:t>
      </w:r>
    </w:p>
    <w:p w14:paraId="2BB73B4F" w14:textId="77777777" w:rsidR="00537727" w:rsidRPr="00537727" w:rsidRDefault="00537727" w:rsidP="00471965">
      <w:pPr>
        <w:spacing w:line="480" w:lineRule="exact"/>
        <w:rPr>
          <w:rFonts w:ascii="標楷體" w:eastAsia="標楷體" w:hAnsi="標楷體"/>
          <w:color w:val="000000" w:themeColor="text1"/>
          <w:szCs w:val="24"/>
        </w:rPr>
      </w:pPr>
    </w:p>
    <w:tbl>
      <w:tblPr>
        <w:tblStyle w:val="a3"/>
        <w:tblW w:w="9634" w:type="dxa"/>
        <w:tblLook w:val="04A0" w:firstRow="1" w:lastRow="0" w:firstColumn="1" w:lastColumn="0" w:noHBand="0" w:noVBand="1"/>
      </w:tblPr>
      <w:tblGrid>
        <w:gridCol w:w="846"/>
        <w:gridCol w:w="2126"/>
        <w:gridCol w:w="6662"/>
      </w:tblGrid>
      <w:tr w:rsidR="008F6B3E" w:rsidRPr="008F6B3E" w14:paraId="783D86C8" w14:textId="77777777" w:rsidTr="00D7582A">
        <w:tc>
          <w:tcPr>
            <w:tcW w:w="846" w:type="dxa"/>
            <w:vAlign w:val="center"/>
          </w:tcPr>
          <w:p w14:paraId="0DADFAED" w14:textId="77777777" w:rsidR="00D7582A" w:rsidRPr="008F6B3E" w:rsidRDefault="00D7582A" w:rsidP="002F2791">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日期</w:t>
            </w:r>
          </w:p>
        </w:tc>
        <w:tc>
          <w:tcPr>
            <w:tcW w:w="2126" w:type="dxa"/>
          </w:tcPr>
          <w:p w14:paraId="668019AE" w14:textId="77777777" w:rsidR="00D7582A" w:rsidRPr="008F6B3E" w:rsidRDefault="00D7582A" w:rsidP="002F2791">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教師</w:t>
            </w:r>
            <w:r w:rsidR="0085486E" w:rsidRPr="008F6B3E">
              <w:rPr>
                <w:rFonts w:ascii="標楷體" w:eastAsia="標楷體" w:hAnsi="標楷體"/>
                <w:color w:val="000000" w:themeColor="text1"/>
                <w:szCs w:val="24"/>
              </w:rPr>
              <w:t>到課</w:t>
            </w:r>
            <w:r w:rsidRPr="008F6B3E">
              <w:rPr>
                <w:rFonts w:ascii="標楷體" w:eastAsia="標楷體" w:hAnsi="標楷體"/>
                <w:color w:val="000000" w:themeColor="text1"/>
                <w:szCs w:val="24"/>
              </w:rPr>
              <w:t>簽名</w:t>
            </w:r>
          </w:p>
        </w:tc>
        <w:tc>
          <w:tcPr>
            <w:tcW w:w="6662" w:type="dxa"/>
          </w:tcPr>
          <w:p w14:paraId="5B662245" w14:textId="77777777" w:rsidR="00D7582A" w:rsidRPr="008F6B3E" w:rsidRDefault="00D7582A" w:rsidP="002F2791">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課程檢核</w:t>
            </w:r>
            <w:r w:rsidRPr="008F6B3E">
              <w:rPr>
                <w:rFonts w:ascii="標楷體" w:eastAsia="標楷體" w:hAnsi="標楷體" w:hint="eastAsia"/>
                <w:color w:val="000000" w:themeColor="text1"/>
                <w:szCs w:val="24"/>
              </w:rPr>
              <w:t>(請勾選)</w:t>
            </w:r>
          </w:p>
        </w:tc>
      </w:tr>
      <w:tr w:rsidR="008F6B3E" w:rsidRPr="008F6B3E" w14:paraId="6AB924EA" w14:textId="77777777" w:rsidTr="00D7582A">
        <w:tc>
          <w:tcPr>
            <w:tcW w:w="846" w:type="dxa"/>
            <w:vAlign w:val="center"/>
          </w:tcPr>
          <w:p w14:paraId="6B689F10" w14:textId="77777777" w:rsidR="00D7582A" w:rsidRPr="008F6B3E" w:rsidRDefault="00D7582A" w:rsidP="00471965">
            <w:pPr>
              <w:spacing w:line="480" w:lineRule="exact"/>
              <w:jc w:val="center"/>
              <w:rPr>
                <w:rFonts w:ascii="標楷體" w:eastAsia="標楷體" w:hAnsi="標楷體"/>
                <w:color w:val="000000" w:themeColor="text1"/>
                <w:szCs w:val="24"/>
              </w:rPr>
            </w:pPr>
          </w:p>
        </w:tc>
        <w:tc>
          <w:tcPr>
            <w:tcW w:w="2126" w:type="dxa"/>
          </w:tcPr>
          <w:p w14:paraId="27AB251F" w14:textId="77777777" w:rsidR="00D7582A" w:rsidRPr="008F6B3E" w:rsidRDefault="00D7582A" w:rsidP="002F2791">
            <w:pPr>
              <w:rPr>
                <w:rFonts w:ascii="標楷體" w:eastAsia="標楷體" w:hAnsi="標楷體"/>
                <w:color w:val="000000" w:themeColor="text1"/>
                <w:szCs w:val="24"/>
              </w:rPr>
            </w:pPr>
          </w:p>
        </w:tc>
        <w:tc>
          <w:tcPr>
            <w:tcW w:w="6662" w:type="dxa"/>
          </w:tcPr>
          <w:p w14:paraId="6BBBD6EC" w14:textId="5F987105" w:rsidR="00D7582A" w:rsidRPr="008F6B3E" w:rsidRDefault="00D7582A" w:rsidP="002F2791">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到課：□學生準時到課  □學生未準時到課</w:t>
            </w:r>
            <w:r w:rsidR="00CB719B" w:rsidRPr="008F6B3E">
              <w:rPr>
                <w:rFonts w:ascii="標楷體" w:eastAsia="標楷體" w:hAnsi="標楷體" w:hint="eastAsia"/>
                <w:color w:val="000000" w:themeColor="text1"/>
                <w:szCs w:val="24"/>
              </w:rPr>
              <w:t>(達5分鐘)</w:t>
            </w:r>
          </w:p>
          <w:p w14:paraId="20311293" w14:textId="77777777" w:rsidR="00D7582A" w:rsidRPr="008F6B3E" w:rsidRDefault="00D7582A" w:rsidP="002F2791">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設備：□學生使用</w:t>
            </w:r>
            <w:r w:rsidR="007471D3" w:rsidRPr="008F6B3E">
              <w:rPr>
                <w:rFonts w:ascii="標楷體" w:eastAsia="標楷體" w:hAnsi="標楷體" w:hint="eastAsia"/>
                <w:color w:val="000000" w:themeColor="text1"/>
                <w:szCs w:val="24"/>
              </w:rPr>
              <w:t xml:space="preserve">筆電  </w:t>
            </w:r>
            <w:r w:rsidRPr="008F6B3E">
              <w:rPr>
                <w:rFonts w:ascii="標楷體" w:eastAsia="標楷體" w:hAnsi="標楷體" w:hint="eastAsia"/>
                <w:color w:val="000000" w:themeColor="text1"/>
                <w:szCs w:val="24"/>
              </w:rPr>
              <w:t>□學生使用桌機</w:t>
            </w:r>
            <w:r w:rsidR="007471D3" w:rsidRPr="008F6B3E">
              <w:rPr>
                <w:rFonts w:ascii="標楷體" w:eastAsia="標楷體" w:hAnsi="標楷體" w:hint="eastAsia"/>
                <w:color w:val="000000" w:themeColor="text1"/>
                <w:szCs w:val="24"/>
              </w:rPr>
              <w:t xml:space="preserve">  □其他：</w:t>
            </w:r>
            <w:r w:rsidR="007471D3" w:rsidRPr="008F6B3E">
              <w:rPr>
                <w:rFonts w:ascii="標楷體" w:eastAsia="標楷體" w:hAnsi="標楷體" w:hint="eastAsia"/>
                <w:color w:val="000000" w:themeColor="text1"/>
                <w:szCs w:val="24"/>
                <w:u w:val="single"/>
              </w:rPr>
              <w:t xml:space="preserve">       </w:t>
            </w:r>
          </w:p>
          <w:p w14:paraId="15A2482E" w14:textId="77777777" w:rsidR="00D7582A" w:rsidRPr="008F6B3E" w:rsidRDefault="00D7582A" w:rsidP="002F2791">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□障礙排除  □障礙無法排除</w:t>
            </w:r>
          </w:p>
          <w:p w14:paraId="0DB7B7B9" w14:textId="77777777" w:rsidR="00D7582A" w:rsidRPr="008F6B3E" w:rsidRDefault="00D7582A" w:rsidP="002F2791">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陪讀：□陪讀人員陪同  □未有陪讀人員陪同</w:t>
            </w:r>
          </w:p>
          <w:p w14:paraId="5C0FF1B9" w14:textId="77777777" w:rsidR="00D7582A" w:rsidRPr="008F6B3E" w:rsidRDefault="00D7582A" w:rsidP="002F2791">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404ABA98" w14:textId="77777777" w:rsidTr="00D7582A">
        <w:tc>
          <w:tcPr>
            <w:tcW w:w="846" w:type="dxa"/>
            <w:vAlign w:val="center"/>
          </w:tcPr>
          <w:p w14:paraId="5BCA15A0" w14:textId="77777777" w:rsidR="00D7582A" w:rsidRPr="008F6B3E" w:rsidRDefault="00D7582A" w:rsidP="00471965">
            <w:pPr>
              <w:spacing w:line="480" w:lineRule="exact"/>
              <w:jc w:val="center"/>
              <w:rPr>
                <w:rFonts w:ascii="標楷體" w:eastAsia="標楷體" w:hAnsi="標楷體"/>
                <w:color w:val="000000" w:themeColor="text1"/>
                <w:szCs w:val="24"/>
              </w:rPr>
            </w:pPr>
          </w:p>
        </w:tc>
        <w:tc>
          <w:tcPr>
            <w:tcW w:w="2126" w:type="dxa"/>
          </w:tcPr>
          <w:p w14:paraId="72AC7530" w14:textId="77777777" w:rsidR="00D7582A" w:rsidRPr="008F6B3E" w:rsidRDefault="00D7582A" w:rsidP="00D7582A">
            <w:pPr>
              <w:rPr>
                <w:rFonts w:ascii="標楷體" w:eastAsia="標楷體" w:hAnsi="標楷體"/>
                <w:color w:val="000000" w:themeColor="text1"/>
                <w:szCs w:val="24"/>
              </w:rPr>
            </w:pPr>
          </w:p>
        </w:tc>
        <w:tc>
          <w:tcPr>
            <w:tcW w:w="6662" w:type="dxa"/>
          </w:tcPr>
          <w:p w14:paraId="5D189903" w14:textId="11C2EA06"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到課：□學生準時到課  □學生未準時到課</w:t>
            </w:r>
            <w:r w:rsidR="00CB719B" w:rsidRPr="008F6B3E">
              <w:rPr>
                <w:rFonts w:ascii="標楷體" w:eastAsia="標楷體" w:hAnsi="標楷體" w:hint="eastAsia"/>
                <w:color w:val="000000" w:themeColor="text1"/>
                <w:szCs w:val="24"/>
              </w:rPr>
              <w:t>(達5分鐘)</w:t>
            </w:r>
          </w:p>
          <w:p w14:paraId="13B2FB8F"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設備：</w:t>
            </w:r>
            <w:r w:rsidR="007471D3" w:rsidRPr="008F6B3E">
              <w:rPr>
                <w:rFonts w:ascii="標楷體" w:eastAsia="標楷體" w:hAnsi="標楷體" w:hint="eastAsia"/>
                <w:color w:val="000000" w:themeColor="text1"/>
                <w:szCs w:val="24"/>
              </w:rPr>
              <w:t>□學生使用筆電  □學生使用桌機  □其他：</w:t>
            </w:r>
            <w:r w:rsidR="007471D3" w:rsidRPr="008F6B3E">
              <w:rPr>
                <w:rFonts w:ascii="標楷體" w:eastAsia="標楷體" w:hAnsi="標楷體" w:hint="eastAsia"/>
                <w:color w:val="000000" w:themeColor="text1"/>
                <w:szCs w:val="24"/>
                <w:u w:val="single"/>
              </w:rPr>
              <w:t xml:space="preserve">       </w:t>
            </w:r>
            <w:r w:rsidRPr="008F6B3E">
              <w:rPr>
                <w:rFonts w:ascii="標楷體" w:eastAsia="標楷體" w:hAnsi="標楷體" w:hint="eastAsia"/>
                <w:color w:val="000000" w:themeColor="text1"/>
                <w:szCs w:val="24"/>
              </w:rPr>
              <w:t>連線：□正常  □障礙排除  □障礙無法排除</w:t>
            </w:r>
          </w:p>
          <w:p w14:paraId="54694CE7"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陪讀：□陪讀人員陪同  □未有陪讀人員陪同</w:t>
            </w:r>
          </w:p>
          <w:p w14:paraId="66B81D59"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6C776741" w14:textId="77777777" w:rsidTr="00D7582A">
        <w:tc>
          <w:tcPr>
            <w:tcW w:w="846" w:type="dxa"/>
            <w:vAlign w:val="center"/>
          </w:tcPr>
          <w:p w14:paraId="0DE53C34" w14:textId="77777777" w:rsidR="00D7582A" w:rsidRPr="008F6B3E" w:rsidRDefault="00D7582A" w:rsidP="00471965">
            <w:pPr>
              <w:spacing w:line="480" w:lineRule="exact"/>
              <w:jc w:val="center"/>
              <w:rPr>
                <w:rFonts w:ascii="標楷體" w:eastAsia="標楷體" w:hAnsi="標楷體"/>
                <w:color w:val="000000" w:themeColor="text1"/>
                <w:szCs w:val="24"/>
              </w:rPr>
            </w:pPr>
          </w:p>
        </w:tc>
        <w:tc>
          <w:tcPr>
            <w:tcW w:w="2126" w:type="dxa"/>
          </w:tcPr>
          <w:p w14:paraId="2E434858" w14:textId="77777777" w:rsidR="00D7582A" w:rsidRPr="008F6B3E" w:rsidRDefault="00D7582A" w:rsidP="00D7582A">
            <w:pPr>
              <w:rPr>
                <w:rFonts w:ascii="標楷體" w:eastAsia="標楷體" w:hAnsi="標楷體"/>
                <w:color w:val="000000" w:themeColor="text1"/>
                <w:szCs w:val="24"/>
              </w:rPr>
            </w:pPr>
          </w:p>
        </w:tc>
        <w:tc>
          <w:tcPr>
            <w:tcW w:w="6662" w:type="dxa"/>
          </w:tcPr>
          <w:p w14:paraId="663B2D4F" w14:textId="5896DF15"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到課：□學生準時到課  □學生未準時到課</w:t>
            </w:r>
            <w:r w:rsidR="00CB719B" w:rsidRPr="008F6B3E">
              <w:rPr>
                <w:rFonts w:ascii="標楷體" w:eastAsia="標楷體" w:hAnsi="標楷體" w:hint="eastAsia"/>
                <w:color w:val="000000" w:themeColor="text1"/>
                <w:szCs w:val="24"/>
              </w:rPr>
              <w:t>(達5分鐘)</w:t>
            </w:r>
          </w:p>
          <w:p w14:paraId="07462BA2"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設備：</w:t>
            </w:r>
            <w:r w:rsidR="007471D3" w:rsidRPr="008F6B3E">
              <w:rPr>
                <w:rFonts w:ascii="標楷體" w:eastAsia="標楷體" w:hAnsi="標楷體" w:hint="eastAsia"/>
                <w:color w:val="000000" w:themeColor="text1"/>
                <w:szCs w:val="24"/>
              </w:rPr>
              <w:t>□學生使用筆電  □學生使用桌機  □其他：</w:t>
            </w:r>
            <w:r w:rsidR="007471D3" w:rsidRPr="008F6B3E">
              <w:rPr>
                <w:rFonts w:ascii="標楷體" w:eastAsia="標楷體" w:hAnsi="標楷體" w:hint="eastAsia"/>
                <w:color w:val="000000" w:themeColor="text1"/>
                <w:szCs w:val="24"/>
                <w:u w:val="single"/>
              </w:rPr>
              <w:t xml:space="preserve">       </w:t>
            </w:r>
          </w:p>
          <w:p w14:paraId="2A04A9F7"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□障礙排除  □障礙無法排除</w:t>
            </w:r>
          </w:p>
          <w:p w14:paraId="0FF9207B"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陪讀：□陪讀人員陪同  □未有陪讀人員陪同</w:t>
            </w:r>
          </w:p>
          <w:p w14:paraId="635FC78D"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3791BD15" w14:textId="77777777" w:rsidTr="00D7582A">
        <w:tc>
          <w:tcPr>
            <w:tcW w:w="846" w:type="dxa"/>
            <w:vAlign w:val="center"/>
          </w:tcPr>
          <w:p w14:paraId="3BC10C32" w14:textId="77777777" w:rsidR="00D7582A" w:rsidRPr="008F6B3E" w:rsidRDefault="00D7582A" w:rsidP="00471965">
            <w:pPr>
              <w:spacing w:line="480" w:lineRule="exact"/>
              <w:jc w:val="center"/>
              <w:rPr>
                <w:rFonts w:ascii="標楷體" w:eastAsia="標楷體" w:hAnsi="標楷體"/>
                <w:color w:val="000000" w:themeColor="text1"/>
                <w:szCs w:val="24"/>
              </w:rPr>
            </w:pPr>
          </w:p>
        </w:tc>
        <w:tc>
          <w:tcPr>
            <w:tcW w:w="2126" w:type="dxa"/>
          </w:tcPr>
          <w:p w14:paraId="77FD9D12" w14:textId="77777777" w:rsidR="00D7582A" w:rsidRPr="008F6B3E" w:rsidRDefault="00D7582A" w:rsidP="00D7582A">
            <w:pPr>
              <w:rPr>
                <w:rFonts w:ascii="標楷體" w:eastAsia="標楷體" w:hAnsi="標楷體"/>
                <w:color w:val="000000" w:themeColor="text1"/>
                <w:szCs w:val="24"/>
              </w:rPr>
            </w:pPr>
          </w:p>
        </w:tc>
        <w:tc>
          <w:tcPr>
            <w:tcW w:w="6662" w:type="dxa"/>
          </w:tcPr>
          <w:p w14:paraId="577FC39C" w14:textId="64F99305"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到課：□學生準時到課  □學生未準時到課</w:t>
            </w:r>
            <w:r w:rsidR="00CB719B" w:rsidRPr="008F6B3E">
              <w:rPr>
                <w:rFonts w:ascii="標楷體" w:eastAsia="標楷體" w:hAnsi="標楷體" w:hint="eastAsia"/>
                <w:color w:val="000000" w:themeColor="text1"/>
                <w:szCs w:val="24"/>
              </w:rPr>
              <w:t>(達5分鐘)</w:t>
            </w:r>
          </w:p>
          <w:p w14:paraId="5B800C1D"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設備：</w:t>
            </w:r>
            <w:r w:rsidR="007471D3" w:rsidRPr="008F6B3E">
              <w:rPr>
                <w:rFonts w:ascii="標楷體" w:eastAsia="標楷體" w:hAnsi="標楷體" w:hint="eastAsia"/>
                <w:color w:val="000000" w:themeColor="text1"/>
                <w:szCs w:val="24"/>
              </w:rPr>
              <w:t>□學生使用筆電  □學生使用桌機  □其他：</w:t>
            </w:r>
            <w:r w:rsidR="007471D3" w:rsidRPr="008F6B3E">
              <w:rPr>
                <w:rFonts w:ascii="標楷體" w:eastAsia="標楷體" w:hAnsi="標楷體" w:hint="eastAsia"/>
                <w:color w:val="000000" w:themeColor="text1"/>
                <w:szCs w:val="24"/>
                <w:u w:val="single"/>
              </w:rPr>
              <w:t xml:space="preserve">       </w:t>
            </w:r>
          </w:p>
          <w:p w14:paraId="5A5DA992"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□障礙排除  □障礙無法排除</w:t>
            </w:r>
          </w:p>
          <w:p w14:paraId="563F3B9A"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陪讀：□陪讀人員陪同  □未有陪讀人員陪同</w:t>
            </w:r>
          </w:p>
          <w:p w14:paraId="52DE5C8F"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7C35E694" w14:textId="77777777" w:rsidTr="00D7582A">
        <w:tc>
          <w:tcPr>
            <w:tcW w:w="846" w:type="dxa"/>
            <w:vAlign w:val="center"/>
          </w:tcPr>
          <w:p w14:paraId="6D0F8E04" w14:textId="77777777" w:rsidR="00D7582A" w:rsidRPr="008F6B3E" w:rsidRDefault="00D7582A" w:rsidP="00471965">
            <w:pPr>
              <w:spacing w:line="480" w:lineRule="exact"/>
              <w:jc w:val="center"/>
              <w:rPr>
                <w:rFonts w:ascii="標楷體" w:eastAsia="標楷體" w:hAnsi="標楷體"/>
                <w:color w:val="000000" w:themeColor="text1"/>
                <w:szCs w:val="24"/>
              </w:rPr>
            </w:pPr>
          </w:p>
        </w:tc>
        <w:tc>
          <w:tcPr>
            <w:tcW w:w="2126" w:type="dxa"/>
          </w:tcPr>
          <w:p w14:paraId="08C822EC" w14:textId="77777777" w:rsidR="00D7582A" w:rsidRPr="008F6B3E" w:rsidRDefault="00D7582A" w:rsidP="00D7582A">
            <w:pPr>
              <w:rPr>
                <w:rFonts w:ascii="標楷體" w:eastAsia="標楷體" w:hAnsi="標楷體"/>
                <w:color w:val="000000" w:themeColor="text1"/>
                <w:szCs w:val="24"/>
              </w:rPr>
            </w:pPr>
          </w:p>
        </w:tc>
        <w:tc>
          <w:tcPr>
            <w:tcW w:w="6662" w:type="dxa"/>
          </w:tcPr>
          <w:p w14:paraId="00F067C5" w14:textId="75535A8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到課：□學生準時到課  □學生未準時到課</w:t>
            </w:r>
            <w:r w:rsidR="00CB719B" w:rsidRPr="008F6B3E">
              <w:rPr>
                <w:rFonts w:ascii="標楷體" w:eastAsia="標楷體" w:hAnsi="標楷體" w:hint="eastAsia"/>
                <w:color w:val="000000" w:themeColor="text1"/>
                <w:szCs w:val="24"/>
              </w:rPr>
              <w:t>(達5分鐘)</w:t>
            </w:r>
          </w:p>
          <w:p w14:paraId="21C98E3D"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設備：</w:t>
            </w:r>
            <w:r w:rsidR="007471D3" w:rsidRPr="008F6B3E">
              <w:rPr>
                <w:rFonts w:ascii="標楷體" w:eastAsia="標楷體" w:hAnsi="標楷體" w:hint="eastAsia"/>
                <w:color w:val="000000" w:themeColor="text1"/>
                <w:szCs w:val="24"/>
              </w:rPr>
              <w:t>□學生使用筆電  □學生使用桌機  □其他：</w:t>
            </w:r>
            <w:r w:rsidR="007471D3" w:rsidRPr="008F6B3E">
              <w:rPr>
                <w:rFonts w:ascii="標楷體" w:eastAsia="標楷體" w:hAnsi="標楷體" w:hint="eastAsia"/>
                <w:color w:val="000000" w:themeColor="text1"/>
                <w:szCs w:val="24"/>
                <w:u w:val="single"/>
              </w:rPr>
              <w:t xml:space="preserve">       </w:t>
            </w:r>
          </w:p>
          <w:p w14:paraId="4C62914D"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□障礙排除  □障礙無法排除</w:t>
            </w:r>
          </w:p>
          <w:p w14:paraId="7C6D25D3"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陪讀：□陪讀人員陪同  □未有陪讀人員陪同</w:t>
            </w:r>
          </w:p>
          <w:p w14:paraId="025118ED" w14:textId="77777777" w:rsidR="00D7582A" w:rsidRPr="008F6B3E" w:rsidRDefault="00D7582A" w:rsidP="00D7582A">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bl>
    <w:p w14:paraId="3ADBBB99" w14:textId="77777777" w:rsidR="00830B1E" w:rsidRPr="008F6B3E" w:rsidRDefault="00830B1E" w:rsidP="00830B1E">
      <w:pPr>
        <w:rPr>
          <w:rFonts w:ascii="標楷體" w:eastAsia="標楷體" w:hAnsi="標楷體"/>
          <w:color w:val="000000" w:themeColor="text1"/>
        </w:rPr>
      </w:pPr>
      <w:r w:rsidRPr="008F6B3E">
        <w:rPr>
          <w:rFonts w:ascii="標楷體" w:eastAsia="標楷體" w:hAnsi="標楷體"/>
          <w:color w:val="000000" w:themeColor="text1"/>
        </w:rPr>
        <w:t>備註</w:t>
      </w:r>
      <w:r w:rsidRPr="008F6B3E">
        <w:rPr>
          <w:rFonts w:ascii="標楷體" w:eastAsia="標楷體" w:hAnsi="標楷體" w:hint="eastAsia"/>
          <w:color w:val="000000" w:themeColor="text1"/>
        </w:rPr>
        <w:t>：</w:t>
      </w:r>
    </w:p>
    <w:p w14:paraId="1AB8A27E" w14:textId="77777777" w:rsidR="00A36A48" w:rsidRPr="008F6B3E" w:rsidRDefault="00A36A48" w:rsidP="00830B1E">
      <w:pPr>
        <w:pStyle w:val="a8"/>
        <w:numPr>
          <w:ilvl w:val="0"/>
          <w:numId w:val="4"/>
        </w:numPr>
        <w:ind w:leftChars="0"/>
        <w:rPr>
          <w:rFonts w:ascii="標楷體" w:eastAsia="標楷體" w:hAnsi="標楷體"/>
          <w:color w:val="000000" w:themeColor="text1"/>
        </w:rPr>
      </w:pPr>
      <w:r w:rsidRPr="008F6B3E">
        <w:rPr>
          <w:rFonts w:ascii="標楷體" w:eastAsia="標楷體" w:hAnsi="標楷體"/>
          <w:color w:val="000000" w:themeColor="text1"/>
        </w:rPr>
        <w:t>本檢核表以單一學生製作分別填列。</w:t>
      </w:r>
    </w:p>
    <w:p w14:paraId="383E814F" w14:textId="77777777" w:rsidR="00830B1E" w:rsidRPr="008F6B3E" w:rsidRDefault="00830B1E" w:rsidP="00830B1E">
      <w:pPr>
        <w:pStyle w:val="a8"/>
        <w:numPr>
          <w:ilvl w:val="0"/>
          <w:numId w:val="4"/>
        </w:numPr>
        <w:ind w:leftChars="0"/>
        <w:rPr>
          <w:rFonts w:ascii="標楷體" w:eastAsia="標楷體" w:hAnsi="標楷體"/>
          <w:color w:val="000000" w:themeColor="text1"/>
        </w:rPr>
      </w:pPr>
      <w:r w:rsidRPr="008F6B3E">
        <w:rPr>
          <w:rFonts w:ascii="標楷體" w:eastAsia="標楷體" w:hAnsi="標楷體"/>
          <w:color w:val="000000" w:themeColor="text1"/>
        </w:rPr>
        <w:t>本檢核表請</w:t>
      </w:r>
      <w:r w:rsidR="00A36A48" w:rsidRPr="008F6B3E">
        <w:rPr>
          <w:rFonts w:ascii="標楷體" w:eastAsia="標楷體" w:hAnsi="標楷體"/>
          <w:color w:val="000000" w:themeColor="text1"/>
        </w:rPr>
        <w:t>授課教師</w:t>
      </w:r>
      <w:r w:rsidRPr="008F6B3E">
        <w:rPr>
          <w:rFonts w:ascii="標楷體" w:eastAsia="標楷體" w:hAnsi="標楷體"/>
          <w:color w:val="000000" w:themeColor="text1"/>
        </w:rPr>
        <w:t>簽名並完整勾選</w:t>
      </w:r>
      <w:r w:rsidR="00A36A48" w:rsidRPr="008F6B3E">
        <w:rPr>
          <w:rFonts w:ascii="標楷體" w:eastAsia="標楷體" w:hAnsi="標楷體"/>
          <w:color w:val="000000" w:themeColor="text1"/>
        </w:rPr>
        <w:t>，按月彙交原資中心</w:t>
      </w:r>
      <w:r w:rsidRPr="008F6B3E">
        <w:rPr>
          <w:rFonts w:ascii="標楷體" w:eastAsia="標楷體" w:hAnsi="標楷體" w:hint="eastAsia"/>
          <w:color w:val="000000" w:themeColor="text1"/>
        </w:rPr>
        <w:t>。</w:t>
      </w:r>
    </w:p>
    <w:p w14:paraId="50F37CC1" w14:textId="77777777" w:rsidR="00830B1E" w:rsidRPr="008F6B3E" w:rsidRDefault="00A36A48" w:rsidP="00830B1E">
      <w:pPr>
        <w:pStyle w:val="a8"/>
        <w:numPr>
          <w:ilvl w:val="0"/>
          <w:numId w:val="4"/>
        </w:numPr>
        <w:ind w:leftChars="0"/>
        <w:rPr>
          <w:rFonts w:ascii="標楷體" w:eastAsia="標楷體" w:hAnsi="標楷體"/>
          <w:color w:val="000000" w:themeColor="text1"/>
        </w:rPr>
      </w:pPr>
      <w:r w:rsidRPr="008F6B3E">
        <w:rPr>
          <w:rFonts w:ascii="標楷體" w:eastAsia="標楷體" w:hAnsi="標楷體" w:hint="eastAsia"/>
          <w:color w:val="000000" w:themeColor="text1"/>
        </w:rPr>
        <w:t>遇特殊情形，應隨時向</w:t>
      </w:r>
      <w:r w:rsidR="00830B1E" w:rsidRPr="008F6B3E">
        <w:rPr>
          <w:rFonts w:ascii="標楷體" w:eastAsia="標楷體" w:hAnsi="標楷體" w:hint="eastAsia"/>
          <w:color w:val="000000" w:themeColor="text1"/>
        </w:rPr>
        <w:t>原資中心彙報。</w:t>
      </w:r>
    </w:p>
    <w:p w14:paraId="2805D5C7" w14:textId="77777777" w:rsidR="00471965" w:rsidRPr="008F6B3E" w:rsidRDefault="00471965" w:rsidP="004B5B1A">
      <w:pPr>
        <w:spacing w:line="480" w:lineRule="exact"/>
        <w:rPr>
          <w:rFonts w:ascii="標楷體" w:eastAsia="標楷體" w:hAnsi="標楷體"/>
          <w:color w:val="000000" w:themeColor="text1"/>
          <w:szCs w:val="24"/>
        </w:rPr>
      </w:pPr>
    </w:p>
    <w:p w14:paraId="02E6E8B9" w14:textId="05027EB0" w:rsidR="00830B1E" w:rsidRPr="008F6B3E" w:rsidRDefault="00830B1E" w:rsidP="00830B1E">
      <w:pPr>
        <w:rPr>
          <w:rFonts w:ascii="標楷體" w:eastAsia="標楷體" w:hAnsi="標楷體"/>
          <w:color w:val="000000" w:themeColor="text1"/>
        </w:rPr>
      </w:pPr>
    </w:p>
    <w:p w14:paraId="4BC2D34E" w14:textId="0C3143B9" w:rsidR="00940A46" w:rsidRPr="008F6B3E" w:rsidRDefault="00940A46" w:rsidP="00830B1E">
      <w:pPr>
        <w:rPr>
          <w:rFonts w:ascii="標楷體" w:eastAsia="標楷體" w:hAnsi="標楷體"/>
          <w:color w:val="000000" w:themeColor="text1"/>
        </w:rPr>
      </w:pPr>
    </w:p>
    <w:p w14:paraId="58FFCD0C" w14:textId="686A3214" w:rsidR="00940A46" w:rsidRPr="008F6B3E" w:rsidRDefault="00940A46" w:rsidP="00830B1E">
      <w:pPr>
        <w:rPr>
          <w:rFonts w:ascii="標楷體" w:eastAsia="標楷體" w:hAnsi="標楷體"/>
          <w:color w:val="000000" w:themeColor="text1"/>
        </w:rPr>
      </w:pPr>
    </w:p>
    <w:p w14:paraId="6F7AA1E0" w14:textId="574E77CB" w:rsidR="00BA3B1C" w:rsidRPr="008F6B3E" w:rsidRDefault="00BA3B1C" w:rsidP="00BA3B1C">
      <w:pPr>
        <w:spacing w:line="480" w:lineRule="exact"/>
        <w:rPr>
          <w:rFonts w:ascii="標楷體" w:eastAsia="標楷體" w:hAnsi="標楷體"/>
          <w:color w:val="000000" w:themeColor="text1"/>
          <w:szCs w:val="24"/>
        </w:rPr>
      </w:pPr>
      <w:r w:rsidRPr="008F6B3E">
        <w:rPr>
          <w:rFonts w:ascii="標楷體" w:eastAsia="標楷體" w:hAnsi="標楷體" w:hint="eastAsia"/>
          <w:color w:val="000000" w:themeColor="text1"/>
          <w:szCs w:val="24"/>
        </w:rPr>
        <w:t>【附件四】</w:t>
      </w:r>
    </w:p>
    <w:p w14:paraId="4EA0EFB5" w14:textId="7F30D3BB" w:rsidR="00BA3B1C" w:rsidRPr="008F6B3E" w:rsidRDefault="00BA3B1C" w:rsidP="00BA3B1C">
      <w:pPr>
        <w:spacing w:line="480" w:lineRule="exact"/>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桃園市</w:t>
      </w:r>
      <w:r w:rsidR="00CB719B" w:rsidRPr="008F6B3E">
        <w:rPr>
          <w:rFonts w:ascii="標楷體" w:eastAsia="標楷體" w:hAnsi="標楷體" w:hint="eastAsia"/>
          <w:b/>
          <w:color w:val="000000" w:themeColor="text1"/>
          <w:sz w:val="36"/>
          <w:szCs w:val="36"/>
        </w:rPr>
        <w:t>110</w:t>
      </w:r>
      <w:r w:rsidR="003A6E3A">
        <w:rPr>
          <w:rFonts w:ascii="標楷體" w:eastAsia="標楷體" w:hAnsi="標楷體" w:hint="eastAsia"/>
          <w:b/>
          <w:color w:val="000000" w:themeColor="text1"/>
          <w:sz w:val="36"/>
          <w:szCs w:val="36"/>
        </w:rPr>
        <w:t>學年度原住民族語遠距教學實施</w:t>
      </w:r>
      <w:r w:rsidRPr="008F6B3E">
        <w:rPr>
          <w:rFonts w:ascii="標楷體" w:eastAsia="標楷體" w:hAnsi="標楷體" w:hint="eastAsia"/>
          <w:b/>
          <w:color w:val="000000" w:themeColor="text1"/>
          <w:sz w:val="36"/>
          <w:szCs w:val="36"/>
        </w:rPr>
        <w:t>計畫</w:t>
      </w:r>
    </w:p>
    <w:p w14:paraId="0F18E1BA" w14:textId="77777777" w:rsidR="00BA3B1C" w:rsidRPr="008F6B3E" w:rsidRDefault="00BA3B1C" w:rsidP="00BA3B1C">
      <w:pPr>
        <w:spacing w:line="480" w:lineRule="exact"/>
        <w:jc w:val="center"/>
        <w:rPr>
          <w:rFonts w:ascii="標楷體" w:eastAsia="標楷體" w:hAnsi="標楷體"/>
          <w:b/>
          <w:color w:val="000000" w:themeColor="text1"/>
          <w:sz w:val="36"/>
          <w:szCs w:val="36"/>
        </w:rPr>
      </w:pPr>
      <w:r w:rsidRPr="008F6B3E">
        <w:rPr>
          <w:rFonts w:ascii="標楷體" w:eastAsia="標楷體" w:hAnsi="標楷體" w:hint="eastAsia"/>
          <w:b/>
          <w:color w:val="000000" w:themeColor="text1"/>
          <w:sz w:val="36"/>
          <w:szCs w:val="36"/>
        </w:rPr>
        <w:t>(學校端)</w:t>
      </w:r>
      <w:r w:rsidRPr="008F6B3E">
        <w:rPr>
          <w:rFonts w:ascii="標楷體" w:eastAsia="標楷體" w:hAnsi="標楷體"/>
          <w:b/>
          <w:color w:val="000000" w:themeColor="text1"/>
          <w:sz w:val="36"/>
          <w:szCs w:val="36"/>
        </w:rPr>
        <w:t>課程檢核表</w:t>
      </w:r>
    </w:p>
    <w:p w14:paraId="5B5243E5" w14:textId="12EB6D21" w:rsidR="00537727" w:rsidRPr="00537727" w:rsidRDefault="00BA3B1C" w:rsidP="00537727">
      <w:pPr>
        <w:spacing w:line="480" w:lineRule="exact"/>
        <w:rPr>
          <w:rFonts w:ascii="標楷體" w:eastAsia="標楷體" w:hAnsi="標楷體"/>
          <w:color w:val="000000" w:themeColor="text1"/>
          <w:szCs w:val="24"/>
          <w:u w:val="single"/>
        </w:rPr>
      </w:pPr>
      <w:r w:rsidRPr="008F6B3E">
        <w:rPr>
          <w:rFonts w:ascii="標楷體" w:eastAsia="標楷體" w:hAnsi="標楷體"/>
          <w:color w:val="000000" w:themeColor="text1"/>
          <w:szCs w:val="24"/>
        </w:rPr>
        <w:t>學校</w:t>
      </w:r>
      <w:r w:rsidR="00D7582A" w:rsidRPr="008F6B3E">
        <w:rPr>
          <w:rFonts w:ascii="標楷體" w:eastAsia="標楷體" w:hAnsi="標楷體"/>
          <w:color w:val="000000" w:themeColor="text1"/>
          <w:szCs w:val="24"/>
        </w:rPr>
        <w:t>名稱</w:t>
      </w:r>
      <w:r w:rsidRPr="008F6B3E">
        <w:rPr>
          <w:rFonts w:ascii="標楷體" w:eastAsia="標楷體" w:hAnsi="標楷體" w:hint="eastAsia"/>
          <w:color w:val="000000" w:themeColor="text1"/>
          <w:szCs w:val="24"/>
        </w:rPr>
        <w:t>：</w:t>
      </w:r>
      <w:r w:rsidRPr="008F6B3E">
        <w:rPr>
          <w:rFonts w:ascii="標楷體" w:eastAsia="標楷體" w:hAnsi="標楷體" w:hint="eastAsia"/>
          <w:color w:val="000000" w:themeColor="text1"/>
          <w:szCs w:val="24"/>
          <w:u w:val="single"/>
        </w:rPr>
        <w:t xml:space="preserve">         </w:t>
      </w:r>
      <w:r w:rsidR="00770BF9" w:rsidRPr="008F6B3E">
        <w:rPr>
          <w:rFonts w:ascii="標楷體" w:eastAsia="標楷體" w:hAnsi="標楷體" w:hint="eastAsia"/>
          <w:color w:val="000000" w:themeColor="text1"/>
          <w:szCs w:val="24"/>
          <w:u w:val="single"/>
        </w:rPr>
        <w:t xml:space="preserve">  </w:t>
      </w:r>
      <w:r w:rsidRPr="008F6B3E">
        <w:rPr>
          <w:rFonts w:ascii="標楷體" w:eastAsia="標楷體" w:hAnsi="標楷體" w:hint="eastAsia"/>
          <w:color w:val="000000" w:themeColor="text1"/>
          <w:szCs w:val="24"/>
          <w:u w:val="single"/>
        </w:rPr>
        <w:t xml:space="preserve">    </w:t>
      </w:r>
      <w:r w:rsidRPr="008F6B3E">
        <w:rPr>
          <w:rFonts w:ascii="標楷體" w:eastAsia="標楷體" w:hAnsi="標楷體"/>
          <w:color w:val="000000" w:themeColor="text1"/>
          <w:szCs w:val="24"/>
          <w:u w:val="single"/>
        </w:rPr>
        <w:t xml:space="preserve">  </w:t>
      </w:r>
      <w:r w:rsidR="00537727">
        <w:rPr>
          <w:rFonts w:ascii="標楷體" w:eastAsia="標楷體" w:hAnsi="標楷體" w:hint="eastAsia"/>
          <w:color w:val="000000" w:themeColor="text1"/>
          <w:szCs w:val="24"/>
        </w:rPr>
        <w:t xml:space="preserve">          </w:t>
      </w:r>
      <w:r w:rsidR="00537727" w:rsidRPr="00537727">
        <w:rPr>
          <w:rFonts w:ascii="標楷體" w:eastAsia="標楷體" w:hAnsi="標楷體" w:hint="eastAsia"/>
          <w:color w:val="000000" w:themeColor="text1"/>
          <w:szCs w:val="24"/>
        </w:rPr>
        <w:t>授課時間</w:t>
      </w:r>
      <w:r w:rsidR="00537727" w:rsidRPr="00537727">
        <w:rPr>
          <w:rFonts w:ascii="標楷體" w:eastAsia="標楷體" w:hAnsi="標楷體"/>
          <w:color w:val="000000" w:themeColor="text1"/>
          <w:szCs w:val="24"/>
        </w:rPr>
        <w:t>：</w:t>
      </w:r>
      <w:r w:rsidR="00537727" w:rsidRPr="00537727">
        <w:rPr>
          <w:rFonts w:ascii="標楷體" w:eastAsia="標楷體" w:hAnsi="標楷體" w:hint="eastAsia"/>
          <w:color w:val="000000" w:themeColor="text1"/>
          <w:szCs w:val="24"/>
          <w:u w:val="single"/>
        </w:rPr>
        <w:t xml:space="preserve">           </w:t>
      </w:r>
      <w:r w:rsidR="00537727" w:rsidRPr="00537727">
        <w:rPr>
          <w:rFonts w:ascii="標楷體" w:eastAsia="標楷體" w:hAnsi="標楷體"/>
          <w:color w:val="000000" w:themeColor="text1"/>
          <w:szCs w:val="24"/>
          <w:u w:val="single"/>
        </w:rPr>
        <w:t xml:space="preserve">       </w:t>
      </w:r>
    </w:p>
    <w:p w14:paraId="4898506C" w14:textId="0FBBD5D0" w:rsidR="00BA3B1C" w:rsidRPr="00537727" w:rsidRDefault="00BA3B1C" w:rsidP="00BA3B1C">
      <w:pPr>
        <w:spacing w:line="480" w:lineRule="exact"/>
        <w:rPr>
          <w:rFonts w:ascii="標楷體" w:eastAsia="標楷體" w:hAnsi="標楷體"/>
          <w:color w:val="000000" w:themeColor="text1"/>
          <w:szCs w:val="24"/>
          <w:u w:val="single"/>
        </w:rPr>
      </w:pPr>
    </w:p>
    <w:p w14:paraId="16520D63" w14:textId="72294AE4" w:rsidR="00D7582A" w:rsidRPr="008F6B3E" w:rsidRDefault="00D7582A" w:rsidP="00BA3B1C">
      <w:pPr>
        <w:spacing w:line="480" w:lineRule="exact"/>
        <w:rPr>
          <w:rFonts w:ascii="標楷體" w:eastAsia="標楷體" w:hAnsi="標楷體"/>
          <w:color w:val="000000" w:themeColor="text1"/>
          <w:szCs w:val="24"/>
        </w:rPr>
      </w:pPr>
      <w:r w:rsidRPr="008F6B3E">
        <w:rPr>
          <w:rFonts w:ascii="標楷體" w:eastAsia="標楷體" w:hAnsi="標楷體"/>
          <w:color w:val="000000" w:themeColor="text1"/>
          <w:szCs w:val="24"/>
        </w:rPr>
        <w:t>授課教師：</w:t>
      </w:r>
      <w:r w:rsidRPr="008F6B3E">
        <w:rPr>
          <w:rFonts w:ascii="標楷體" w:eastAsia="標楷體" w:hAnsi="標楷體" w:hint="eastAsia"/>
          <w:color w:val="000000" w:themeColor="text1"/>
          <w:szCs w:val="24"/>
          <w:u w:val="single"/>
        </w:rPr>
        <w:t xml:space="preserve">          </w:t>
      </w:r>
      <w:r w:rsidR="00770BF9" w:rsidRPr="008F6B3E">
        <w:rPr>
          <w:rFonts w:ascii="標楷體" w:eastAsia="標楷體" w:hAnsi="標楷體" w:hint="eastAsia"/>
          <w:color w:val="000000" w:themeColor="text1"/>
          <w:szCs w:val="24"/>
          <w:u w:val="single"/>
        </w:rPr>
        <w:t xml:space="preserve">  </w:t>
      </w:r>
      <w:r w:rsidRPr="008F6B3E">
        <w:rPr>
          <w:rFonts w:ascii="標楷體" w:eastAsia="標楷體" w:hAnsi="標楷體" w:hint="eastAsia"/>
          <w:color w:val="000000" w:themeColor="text1"/>
          <w:szCs w:val="24"/>
          <w:u w:val="single"/>
        </w:rPr>
        <w:t xml:space="preserve">     </w:t>
      </w:r>
    </w:p>
    <w:tbl>
      <w:tblPr>
        <w:tblStyle w:val="a3"/>
        <w:tblW w:w="9634" w:type="dxa"/>
        <w:tblLook w:val="04A0" w:firstRow="1" w:lastRow="0" w:firstColumn="1" w:lastColumn="0" w:noHBand="0" w:noVBand="1"/>
      </w:tblPr>
      <w:tblGrid>
        <w:gridCol w:w="704"/>
        <w:gridCol w:w="1417"/>
        <w:gridCol w:w="1418"/>
        <w:gridCol w:w="6095"/>
      </w:tblGrid>
      <w:tr w:rsidR="008F6B3E" w:rsidRPr="008F6B3E" w14:paraId="11605A45" w14:textId="77777777" w:rsidTr="00BA4DB5">
        <w:tc>
          <w:tcPr>
            <w:tcW w:w="704" w:type="dxa"/>
            <w:vAlign w:val="center"/>
          </w:tcPr>
          <w:p w14:paraId="64D853BF" w14:textId="77777777" w:rsidR="00D7582A" w:rsidRPr="008F6B3E" w:rsidRDefault="00D7582A" w:rsidP="00355055">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日期</w:t>
            </w:r>
          </w:p>
        </w:tc>
        <w:tc>
          <w:tcPr>
            <w:tcW w:w="1417" w:type="dxa"/>
            <w:vAlign w:val="center"/>
          </w:tcPr>
          <w:p w14:paraId="5A11BCD9" w14:textId="77777777" w:rsidR="00D7582A" w:rsidRPr="008F6B3E" w:rsidRDefault="0085486E" w:rsidP="00BA4DB5">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學生簽名</w:t>
            </w:r>
          </w:p>
        </w:tc>
        <w:tc>
          <w:tcPr>
            <w:tcW w:w="1418" w:type="dxa"/>
            <w:vAlign w:val="center"/>
          </w:tcPr>
          <w:p w14:paraId="7586B156" w14:textId="77777777" w:rsidR="00D7582A" w:rsidRPr="008F6B3E" w:rsidRDefault="00D7582A" w:rsidP="00BA4DB5">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陪讀簽名</w:t>
            </w:r>
          </w:p>
        </w:tc>
        <w:tc>
          <w:tcPr>
            <w:tcW w:w="6095" w:type="dxa"/>
            <w:vAlign w:val="center"/>
          </w:tcPr>
          <w:p w14:paraId="4B4E2EA5" w14:textId="77777777" w:rsidR="00D7582A" w:rsidRPr="008F6B3E" w:rsidRDefault="00D7582A" w:rsidP="00D7582A">
            <w:pPr>
              <w:jc w:val="center"/>
              <w:rPr>
                <w:rFonts w:ascii="標楷體" w:eastAsia="標楷體" w:hAnsi="標楷體"/>
                <w:color w:val="000000" w:themeColor="text1"/>
                <w:szCs w:val="24"/>
              </w:rPr>
            </w:pPr>
            <w:r w:rsidRPr="008F6B3E">
              <w:rPr>
                <w:rFonts w:ascii="標楷體" w:eastAsia="標楷體" w:hAnsi="標楷體"/>
                <w:color w:val="000000" w:themeColor="text1"/>
                <w:szCs w:val="24"/>
              </w:rPr>
              <w:t>課程檢核</w:t>
            </w:r>
            <w:r w:rsidRPr="008F6B3E">
              <w:rPr>
                <w:rFonts w:ascii="標楷體" w:eastAsia="標楷體" w:hAnsi="標楷體" w:hint="eastAsia"/>
                <w:color w:val="000000" w:themeColor="text1"/>
                <w:szCs w:val="24"/>
              </w:rPr>
              <w:t>(請勾選)</w:t>
            </w:r>
          </w:p>
        </w:tc>
      </w:tr>
      <w:tr w:rsidR="008F6B3E" w:rsidRPr="008F6B3E" w14:paraId="6B83B6EE" w14:textId="77777777" w:rsidTr="00BA4DB5">
        <w:tc>
          <w:tcPr>
            <w:tcW w:w="704" w:type="dxa"/>
            <w:vAlign w:val="center"/>
          </w:tcPr>
          <w:p w14:paraId="3873B2E1"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7" w:type="dxa"/>
            <w:vAlign w:val="center"/>
          </w:tcPr>
          <w:p w14:paraId="49A222DA"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8" w:type="dxa"/>
            <w:vAlign w:val="center"/>
          </w:tcPr>
          <w:p w14:paraId="6C1FD91D"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6095" w:type="dxa"/>
          </w:tcPr>
          <w:p w14:paraId="1CD91829" w14:textId="77777777" w:rsidR="00D7582A" w:rsidRPr="008F6B3E" w:rsidRDefault="00D7582A" w:rsidP="0035505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到課：□教師準時到課  □教師未準時</w:t>
            </w:r>
            <w:r w:rsidR="007471D3" w:rsidRPr="008F6B3E">
              <w:rPr>
                <w:rFonts w:ascii="標楷體" w:eastAsia="標楷體" w:hAnsi="標楷體" w:hint="eastAsia"/>
                <w:color w:val="000000" w:themeColor="text1"/>
                <w:szCs w:val="24"/>
              </w:rPr>
              <w:t>上線</w:t>
            </w:r>
            <w:r w:rsidR="00BA4DB5" w:rsidRPr="008F6B3E">
              <w:rPr>
                <w:rFonts w:ascii="標楷體" w:eastAsia="標楷體" w:hAnsi="標楷體" w:hint="eastAsia"/>
                <w:color w:val="000000" w:themeColor="text1"/>
                <w:szCs w:val="24"/>
              </w:rPr>
              <w:t>(達5分鐘)</w:t>
            </w:r>
          </w:p>
          <w:p w14:paraId="4F80A2A7" w14:textId="77777777" w:rsidR="00D7582A" w:rsidRPr="008F6B3E" w:rsidRDefault="00D7582A" w:rsidP="0035505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w:t>
            </w:r>
            <w:r w:rsidR="00BA4DB5" w:rsidRPr="008F6B3E">
              <w:rPr>
                <w:rFonts w:ascii="標楷體" w:eastAsia="標楷體" w:hAnsi="標楷體" w:hint="eastAsia"/>
                <w:color w:val="000000" w:themeColor="text1"/>
                <w:szCs w:val="24"/>
              </w:rPr>
              <w:t>10分鐘內</w:t>
            </w:r>
            <w:r w:rsidRPr="008F6B3E">
              <w:rPr>
                <w:rFonts w:ascii="標楷體" w:eastAsia="標楷體" w:hAnsi="標楷體" w:hint="eastAsia"/>
                <w:color w:val="000000" w:themeColor="text1"/>
                <w:szCs w:val="24"/>
              </w:rPr>
              <w:t>障礙排除  □障礙無法排除</w:t>
            </w:r>
          </w:p>
          <w:p w14:paraId="14ECBEA2" w14:textId="77777777" w:rsidR="00D7582A" w:rsidRPr="008F6B3E" w:rsidRDefault="00D7582A" w:rsidP="0035505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品質：□教師製作簡報  □教師未製作簡報</w:t>
            </w:r>
          </w:p>
          <w:p w14:paraId="5959F7C9" w14:textId="77777777" w:rsidR="00D7582A" w:rsidRPr="008F6B3E" w:rsidRDefault="00D7582A" w:rsidP="00355055">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39120FA6" w14:textId="77777777" w:rsidTr="00BA4DB5">
        <w:tc>
          <w:tcPr>
            <w:tcW w:w="704" w:type="dxa"/>
            <w:vAlign w:val="center"/>
          </w:tcPr>
          <w:p w14:paraId="370DAB4B"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7" w:type="dxa"/>
            <w:vAlign w:val="center"/>
          </w:tcPr>
          <w:p w14:paraId="22712634"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8" w:type="dxa"/>
            <w:vAlign w:val="center"/>
          </w:tcPr>
          <w:p w14:paraId="69D35714"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6095" w:type="dxa"/>
          </w:tcPr>
          <w:p w14:paraId="6BC09153"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到課：□教師準時到課  □教師未準時</w:t>
            </w:r>
            <w:r w:rsidR="007471D3" w:rsidRPr="008F6B3E">
              <w:rPr>
                <w:rFonts w:ascii="標楷體" w:eastAsia="標楷體" w:hAnsi="標楷體" w:hint="eastAsia"/>
                <w:color w:val="000000" w:themeColor="text1"/>
                <w:szCs w:val="24"/>
              </w:rPr>
              <w:t>上線</w:t>
            </w:r>
            <w:r w:rsidRPr="008F6B3E">
              <w:rPr>
                <w:rFonts w:ascii="標楷體" w:eastAsia="標楷體" w:hAnsi="標楷體" w:hint="eastAsia"/>
                <w:color w:val="000000" w:themeColor="text1"/>
                <w:szCs w:val="24"/>
              </w:rPr>
              <w:t>(達5分鐘)</w:t>
            </w:r>
          </w:p>
          <w:p w14:paraId="55940F0B"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□10分鐘內障礙排除  □障礙無法排除</w:t>
            </w:r>
          </w:p>
          <w:p w14:paraId="2C11F66F"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品質：□教師製作簡報  □教師未製作簡報</w:t>
            </w:r>
          </w:p>
          <w:p w14:paraId="4827C735" w14:textId="77777777" w:rsidR="00D7582A" w:rsidRPr="008F6B3E" w:rsidRDefault="00BA4DB5" w:rsidP="00BA4DB5">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7C31B6E7" w14:textId="77777777" w:rsidTr="00BA4DB5">
        <w:tc>
          <w:tcPr>
            <w:tcW w:w="704" w:type="dxa"/>
            <w:vAlign w:val="center"/>
          </w:tcPr>
          <w:p w14:paraId="04EF3384"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7" w:type="dxa"/>
            <w:vAlign w:val="center"/>
          </w:tcPr>
          <w:p w14:paraId="67980B1E"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8" w:type="dxa"/>
            <w:vAlign w:val="center"/>
          </w:tcPr>
          <w:p w14:paraId="4EEF78A1"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6095" w:type="dxa"/>
          </w:tcPr>
          <w:p w14:paraId="53F3A68F"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到課：□教師準時到課  □教師未準時</w:t>
            </w:r>
            <w:r w:rsidR="007471D3" w:rsidRPr="008F6B3E">
              <w:rPr>
                <w:rFonts w:ascii="標楷體" w:eastAsia="標楷體" w:hAnsi="標楷體" w:hint="eastAsia"/>
                <w:color w:val="000000" w:themeColor="text1"/>
                <w:szCs w:val="24"/>
              </w:rPr>
              <w:t>上線</w:t>
            </w:r>
            <w:r w:rsidRPr="008F6B3E">
              <w:rPr>
                <w:rFonts w:ascii="標楷體" w:eastAsia="標楷體" w:hAnsi="標楷體" w:hint="eastAsia"/>
                <w:color w:val="000000" w:themeColor="text1"/>
                <w:szCs w:val="24"/>
              </w:rPr>
              <w:t>(達5分鐘)</w:t>
            </w:r>
          </w:p>
          <w:p w14:paraId="45498F45"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□10分鐘內障礙排除  □障礙無法排除</w:t>
            </w:r>
          </w:p>
          <w:p w14:paraId="320A234F"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品質：□教師製作簡報  □教師未製作簡報</w:t>
            </w:r>
          </w:p>
          <w:p w14:paraId="49F94DFD" w14:textId="77777777" w:rsidR="00D7582A" w:rsidRPr="008F6B3E" w:rsidRDefault="00BA4DB5" w:rsidP="00BA4DB5">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730674F1" w14:textId="77777777" w:rsidTr="00BA4DB5">
        <w:tc>
          <w:tcPr>
            <w:tcW w:w="704" w:type="dxa"/>
            <w:vAlign w:val="center"/>
          </w:tcPr>
          <w:p w14:paraId="1A42AD83"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7" w:type="dxa"/>
            <w:vAlign w:val="center"/>
          </w:tcPr>
          <w:p w14:paraId="0B073C28"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8" w:type="dxa"/>
            <w:vAlign w:val="center"/>
          </w:tcPr>
          <w:p w14:paraId="2F9B7B89"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6095" w:type="dxa"/>
          </w:tcPr>
          <w:p w14:paraId="7ADF08AA"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到課：□教師準時到課  □教師未準時</w:t>
            </w:r>
            <w:r w:rsidR="007471D3" w:rsidRPr="008F6B3E">
              <w:rPr>
                <w:rFonts w:ascii="標楷體" w:eastAsia="標楷體" w:hAnsi="標楷體" w:hint="eastAsia"/>
                <w:color w:val="000000" w:themeColor="text1"/>
                <w:szCs w:val="24"/>
              </w:rPr>
              <w:t>上線</w:t>
            </w:r>
            <w:r w:rsidRPr="008F6B3E">
              <w:rPr>
                <w:rFonts w:ascii="標楷體" w:eastAsia="標楷體" w:hAnsi="標楷體" w:hint="eastAsia"/>
                <w:color w:val="000000" w:themeColor="text1"/>
                <w:szCs w:val="24"/>
              </w:rPr>
              <w:t>(達5分鐘)</w:t>
            </w:r>
          </w:p>
          <w:p w14:paraId="595C500D"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□10分鐘內障礙排除  □障礙無法排除</w:t>
            </w:r>
          </w:p>
          <w:p w14:paraId="4577EAF3"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品質：□教師製作簡報  □教師未製作簡報</w:t>
            </w:r>
          </w:p>
          <w:p w14:paraId="247D3928" w14:textId="77777777" w:rsidR="00D7582A" w:rsidRPr="008F6B3E" w:rsidRDefault="00BA4DB5" w:rsidP="00BA4DB5">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r w:rsidR="008F6B3E" w:rsidRPr="008F6B3E" w14:paraId="5EBEED2C" w14:textId="77777777" w:rsidTr="00BA4DB5">
        <w:tc>
          <w:tcPr>
            <w:tcW w:w="704" w:type="dxa"/>
            <w:vAlign w:val="center"/>
          </w:tcPr>
          <w:p w14:paraId="59C13158"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7" w:type="dxa"/>
            <w:vAlign w:val="center"/>
          </w:tcPr>
          <w:p w14:paraId="638ED71B"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1418" w:type="dxa"/>
            <w:vAlign w:val="center"/>
          </w:tcPr>
          <w:p w14:paraId="79DF145A" w14:textId="77777777" w:rsidR="00D7582A" w:rsidRPr="008F6B3E" w:rsidRDefault="00D7582A" w:rsidP="00355055">
            <w:pPr>
              <w:spacing w:line="480" w:lineRule="exact"/>
              <w:jc w:val="center"/>
              <w:rPr>
                <w:rFonts w:ascii="標楷體" w:eastAsia="標楷體" w:hAnsi="標楷體"/>
                <w:color w:val="000000" w:themeColor="text1"/>
                <w:szCs w:val="24"/>
              </w:rPr>
            </w:pPr>
          </w:p>
        </w:tc>
        <w:tc>
          <w:tcPr>
            <w:tcW w:w="6095" w:type="dxa"/>
          </w:tcPr>
          <w:p w14:paraId="7E1CAFF6"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到課：□教師準時到課  □教師未準時</w:t>
            </w:r>
            <w:r w:rsidR="007471D3" w:rsidRPr="008F6B3E">
              <w:rPr>
                <w:rFonts w:ascii="標楷體" w:eastAsia="標楷體" w:hAnsi="標楷體" w:hint="eastAsia"/>
                <w:color w:val="000000" w:themeColor="text1"/>
                <w:szCs w:val="24"/>
              </w:rPr>
              <w:t>上線</w:t>
            </w:r>
            <w:r w:rsidRPr="008F6B3E">
              <w:rPr>
                <w:rFonts w:ascii="標楷體" w:eastAsia="標楷體" w:hAnsi="標楷體" w:hint="eastAsia"/>
                <w:color w:val="000000" w:themeColor="text1"/>
                <w:szCs w:val="24"/>
              </w:rPr>
              <w:t>(達5分鐘)</w:t>
            </w:r>
          </w:p>
          <w:p w14:paraId="2D976688"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連線：□正常  □10分鐘內障礙排除  □障礙無法排除</w:t>
            </w:r>
          </w:p>
          <w:p w14:paraId="2445341E" w14:textId="77777777" w:rsidR="00BA4DB5" w:rsidRPr="008F6B3E" w:rsidRDefault="00BA4DB5" w:rsidP="00BA4DB5">
            <w:pPr>
              <w:rPr>
                <w:rFonts w:ascii="標楷體" w:eastAsia="標楷體" w:hAnsi="標楷體"/>
                <w:color w:val="000000" w:themeColor="text1"/>
                <w:szCs w:val="24"/>
              </w:rPr>
            </w:pPr>
            <w:r w:rsidRPr="008F6B3E">
              <w:rPr>
                <w:rFonts w:ascii="標楷體" w:eastAsia="標楷體" w:hAnsi="標楷體" w:hint="eastAsia"/>
                <w:color w:val="000000" w:themeColor="text1"/>
                <w:szCs w:val="24"/>
              </w:rPr>
              <w:t>品質：□教師製作簡報  □教師未製作簡報</w:t>
            </w:r>
          </w:p>
          <w:p w14:paraId="0DED2C08" w14:textId="77777777" w:rsidR="00D7582A" w:rsidRPr="008F6B3E" w:rsidRDefault="00BA4DB5" w:rsidP="00BA4DB5">
            <w:pPr>
              <w:rPr>
                <w:rFonts w:ascii="標楷體" w:eastAsia="標楷體" w:hAnsi="標楷體"/>
                <w:color w:val="000000" w:themeColor="text1"/>
                <w:szCs w:val="24"/>
              </w:rPr>
            </w:pPr>
            <w:r w:rsidRPr="008F6B3E">
              <w:rPr>
                <w:rFonts w:ascii="標楷體" w:eastAsia="標楷體" w:hAnsi="標楷體"/>
                <w:color w:val="000000" w:themeColor="text1"/>
                <w:szCs w:val="24"/>
              </w:rPr>
              <w:t>秩序</w:t>
            </w:r>
            <w:r w:rsidRPr="008F6B3E">
              <w:rPr>
                <w:rFonts w:ascii="標楷體" w:eastAsia="標楷體" w:hAnsi="標楷體" w:hint="eastAsia"/>
                <w:color w:val="000000" w:themeColor="text1"/>
                <w:szCs w:val="24"/>
              </w:rPr>
              <w:t>：□學生秩序良好　□學生未認真學習</w:t>
            </w:r>
          </w:p>
        </w:tc>
      </w:tr>
    </w:tbl>
    <w:p w14:paraId="5D9D88A6" w14:textId="77777777" w:rsidR="00BA3B1C" w:rsidRPr="008F6B3E" w:rsidRDefault="00BA3B1C" w:rsidP="00BA3B1C">
      <w:pPr>
        <w:rPr>
          <w:rFonts w:ascii="標楷體" w:eastAsia="標楷體" w:hAnsi="標楷體"/>
          <w:color w:val="000000" w:themeColor="text1"/>
        </w:rPr>
      </w:pPr>
      <w:r w:rsidRPr="008F6B3E">
        <w:rPr>
          <w:rFonts w:ascii="標楷體" w:eastAsia="標楷體" w:hAnsi="標楷體"/>
          <w:color w:val="000000" w:themeColor="text1"/>
        </w:rPr>
        <w:t>備註</w:t>
      </w:r>
      <w:r w:rsidRPr="008F6B3E">
        <w:rPr>
          <w:rFonts w:ascii="標楷體" w:eastAsia="標楷體" w:hAnsi="標楷體" w:hint="eastAsia"/>
          <w:color w:val="000000" w:themeColor="text1"/>
        </w:rPr>
        <w:t>：</w:t>
      </w:r>
    </w:p>
    <w:p w14:paraId="7F903612" w14:textId="77777777" w:rsidR="00A36A48" w:rsidRPr="008F6B3E" w:rsidRDefault="00BA3B1C" w:rsidP="00BA3B1C">
      <w:pPr>
        <w:rPr>
          <w:rFonts w:ascii="標楷體" w:eastAsia="標楷體" w:hAnsi="標楷體"/>
          <w:color w:val="000000" w:themeColor="text1"/>
        </w:rPr>
      </w:pPr>
      <w:r w:rsidRPr="008F6B3E">
        <w:rPr>
          <w:rFonts w:ascii="標楷體" w:eastAsia="標楷體" w:hAnsi="標楷體"/>
          <w:color w:val="000000" w:themeColor="text1"/>
        </w:rPr>
        <w:t>一、</w:t>
      </w:r>
      <w:r w:rsidR="00A36A48" w:rsidRPr="008F6B3E">
        <w:rPr>
          <w:rFonts w:ascii="標楷體" w:eastAsia="標楷體" w:hAnsi="標楷體"/>
          <w:color w:val="000000" w:themeColor="text1"/>
        </w:rPr>
        <w:t>本檢核表以單一課程</w:t>
      </w:r>
      <w:r w:rsidR="00A36A48" w:rsidRPr="008F6B3E">
        <w:rPr>
          <w:rFonts w:ascii="標楷體" w:eastAsia="標楷體" w:hAnsi="標楷體" w:hint="eastAsia"/>
          <w:color w:val="000000" w:themeColor="text1"/>
        </w:rPr>
        <w:t>(授課教師)製作分別填列。</w:t>
      </w:r>
    </w:p>
    <w:p w14:paraId="5A7754B6" w14:textId="77777777" w:rsidR="00BA3B1C" w:rsidRPr="008F6B3E" w:rsidRDefault="00A36A48" w:rsidP="00BA3B1C">
      <w:pPr>
        <w:rPr>
          <w:rFonts w:ascii="標楷體" w:eastAsia="標楷體" w:hAnsi="標楷體"/>
          <w:color w:val="000000" w:themeColor="text1"/>
        </w:rPr>
      </w:pPr>
      <w:r w:rsidRPr="008F6B3E">
        <w:rPr>
          <w:rFonts w:ascii="標楷體" w:eastAsia="標楷體" w:hAnsi="標楷體"/>
          <w:color w:val="000000" w:themeColor="text1"/>
        </w:rPr>
        <w:t>二、</w:t>
      </w:r>
      <w:r w:rsidR="00BA3B1C" w:rsidRPr="008F6B3E">
        <w:rPr>
          <w:rFonts w:ascii="標楷體" w:eastAsia="標楷體" w:hAnsi="標楷體"/>
          <w:color w:val="000000" w:themeColor="text1"/>
        </w:rPr>
        <w:t>本檢核表請陪讀人員簽名並完整勾選</w:t>
      </w:r>
      <w:r w:rsidRPr="008F6B3E">
        <w:rPr>
          <w:rFonts w:ascii="標楷體" w:eastAsia="標楷體" w:hAnsi="標楷體" w:hint="eastAsia"/>
          <w:color w:val="000000" w:themeColor="text1"/>
        </w:rPr>
        <w:t>，</w:t>
      </w:r>
      <w:r w:rsidR="00BA3B1C" w:rsidRPr="008F6B3E">
        <w:rPr>
          <w:rFonts w:ascii="標楷體" w:eastAsia="標楷體" w:hAnsi="標楷體" w:hint="eastAsia"/>
          <w:color w:val="000000" w:themeColor="text1"/>
        </w:rPr>
        <w:t>按月送陳核</w:t>
      </w:r>
      <w:r w:rsidRPr="008F6B3E">
        <w:rPr>
          <w:rFonts w:ascii="標楷體" w:eastAsia="標楷體" w:hAnsi="標楷體" w:hint="eastAsia"/>
          <w:color w:val="000000" w:themeColor="text1"/>
        </w:rPr>
        <w:t>並彙交原資中心</w:t>
      </w:r>
      <w:r w:rsidR="00BA3B1C" w:rsidRPr="008F6B3E">
        <w:rPr>
          <w:rFonts w:ascii="標楷體" w:eastAsia="標楷體" w:hAnsi="標楷體" w:hint="eastAsia"/>
          <w:color w:val="000000" w:themeColor="text1"/>
        </w:rPr>
        <w:t>。</w:t>
      </w:r>
    </w:p>
    <w:p w14:paraId="2EF9B3D8" w14:textId="77777777" w:rsidR="00BA3B1C" w:rsidRPr="008F6B3E" w:rsidRDefault="00A36A48" w:rsidP="00BA3B1C">
      <w:pPr>
        <w:rPr>
          <w:rFonts w:ascii="標楷體" w:eastAsia="標楷體" w:hAnsi="標楷體"/>
          <w:color w:val="000000" w:themeColor="text1"/>
        </w:rPr>
      </w:pPr>
      <w:r w:rsidRPr="008F6B3E">
        <w:rPr>
          <w:rFonts w:ascii="標楷體" w:eastAsia="標楷體" w:hAnsi="標楷體"/>
          <w:color w:val="000000" w:themeColor="text1"/>
        </w:rPr>
        <w:t>三</w:t>
      </w:r>
      <w:r w:rsidR="00BA3B1C" w:rsidRPr="008F6B3E">
        <w:rPr>
          <w:rFonts w:ascii="標楷體" w:eastAsia="標楷體" w:hAnsi="標楷體"/>
          <w:color w:val="000000" w:themeColor="text1"/>
        </w:rPr>
        <w:t>、</w:t>
      </w:r>
      <w:r w:rsidR="00BA3B1C" w:rsidRPr="008F6B3E">
        <w:rPr>
          <w:rFonts w:ascii="標楷體" w:eastAsia="標楷體" w:hAnsi="標楷體" w:hint="eastAsia"/>
          <w:color w:val="000000" w:themeColor="text1"/>
        </w:rPr>
        <w:t>學校承辦人員應</w:t>
      </w:r>
      <w:r w:rsidRPr="008F6B3E">
        <w:rPr>
          <w:rFonts w:ascii="標楷體" w:eastAsia="標楷體" w:hAnsi="標楷體" w:hint="eastAsia"/>
          <w:color w:val="000000" w:themeColor="text1"/>
        </w:rPr>
        <w:t>督導</w:t>
      </w:r>
      <w:r w:rsidR="00BA3B1C" w:rsidRPr="008F6B3E">
        <w:rPr>
          <w:rFonts w:ascii="標楷體" w:eastAsia="標楷體" w:hAnsi="標楷體" w:hint="eastAsia"/>
          <w:color w:val="000000" w:themeColor="text1"/>
        </w:rPr>
        <w:t>實施情形，</w:t>
      </w:r>
      <w:r w:rsidRPr="008F6B3E">
        <w:rPr>
          <w:rFonts w:ascii="標楷體" w:eastAsia="標楷體" w:hAnsi="標楷體" w:hint="eastAsia"/>
          <w:color w:val="000000" w:themeColor="text1"/>
        </w:rPr>
        <w:t>遇特殊情形應即時</w:t>
      </w:r>
      <w:r w:rsidR="00BA3B1C" w:rsidRPr="008F6B3E">
        <w:rPr>
          <w:rFonts w:ascii="標楷體" w:eastAsia="標楷體" w:hAnsi="標楷體" w:hint="eastAsia"/>
          <w:color w:val="000000" w:themeColor="text1"/>
        </w:rPr>
        <w:t>向原資中心彙報。</w:t>
      </w:r>
    </w:p>
    <w:p w14:paraId="3C752442" w14:textId="77777777" w:rsidR="00BA3B1C" w:rsidRPr="008F6B3E" w:rsidRDefault="00BA3B1C" w:rsidP="00BA3B1C">
      <w:pPr>
        <w:spacing w:line="480" w:lineRule="exact"/>
        <w:rPr>
          <w:rFonts w:ascii="標楷體" w:eastAsia="標楷體" w:hAnsi="標楷體"/>
          <w:color w:val="000000" w:themeColor="text1"/>
          <w:szCs w:val="24"/>
        </w:rPr>
      </w:pPr>
    </w:p>
    <w:p w14:paraId="74FCDA0E" w14:textId="77777777" w:rsidR="00BA3B1C" w:rsidRPr="008F6B3E" w:rsidRDefault="00BA3B1C" w:rsidP="00BA3B1C">
      <w:pPr>
        <w:rPr>
          <w:rFonts w:ascii="標楷體" w:eastAsia="標楷體" w:hAnsi="標楷體"/>
          <w:color w:val="000000" w:themeColor="text1"/>
        </w:rPr>
      </w:pPr>
    </w:p>
    <w:p w14:paraId="23464260" w14:textId="77777777" w:rsidR="00BA3B1C" w:rsidRPr="008F6B3E" w:rsidRDefault="00BA3B1C" w:rsidP="006D6BC1">
      <w:pPr>
        <w:rPr>
          <w:rFonts w:ascii="標楷體" w:eastAsia="標楷體" w:hAnsi="標楷體"/>
          <w:color w:val="000000" w:themeColor="text1"/>
        </w:rPr>
      </w:pPr>
      <w:r w:rsidRPr="008F6B3E">
        <w:rPr>
          <w:rFonts w:ascii="標楷體" w:eastAsia="標楷體" w:hAnsi="標楷體"/>
          <w:color w:val="000000" w:themeColor="text1"/>
        </w:rPr>
        <w:t>承辦人</w:t>
      </w:r>
      <w:r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 xml:space="preserve">   </w:t>
      </w:r>
      <w:r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主任</w:t>
      </w:r>
      <w:r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 xml:space="preserve">   </w:t>
      </w:r>
      <w:r w:rsidRPr="008F6B3E">
        <w:rPr>
          <w:rFonts w:ascii="標楷體" w:eastAsia="標楷體" w:hAnsi="標楷體" w:hint="eastAsia"/>
          <w:color w:val="000000" w:themeColor="text1"/>
        </w:rPr>
        <w:t xml:space="preserve">       　　　　　</w:t>
      </w:r>
      <w:r w:rsidRPr="008F6B3E">
        <w:rPr>
          <w:rFonts w:ascii="標楷體" w:eastAsia="標楷體" w:hAnsi="標楷體"/>
          <w:color w:val="000000" w:themeColor="text1"/>
        </w:rPr>
        <w:t>校長</w:t>
      </w:r>
    </w:p>
    <w:p w14:paraId="596D16F1" w14:textId="77777777" w:rsidR="00BA3B1C" w:rsidRPr="006F72BC" w:rsidRDefault="00BA3B1C" w:rsidP="004B5B1A">
      <w:pPr>
        <w:spacing w:line="480" w:lineRule="exact"/>
        <w:rPr>
          <w:rFonts w:ascii="標楷體" w:eastAsia="標楷體" w:hAnsi="標楷體"/>
          <w:color w:val="000000" w:themeColor="text1"/>
          <w:szCs w:val="24"/>
        </w:rPr>
      </w:pPr>
    </w:p>
    <w:p w14:paraId="491612FC" w14:textId="77777777" w:rsidR="00BA3B1C" w:rsidRPr="006F72BC" w:rsidRDefault="00BA3B1C" w:rsidP="004B5B1A">
      <w:pPr>
        <w:spacing w:line="480" w:lineRule="exact"/>
        <w:rPr>
          <w:rFonts w:ascii="標楷體" w:eastAsia="標楷體" w:hAnsi="標楷體"/>
          <w:color w:val="000000" w:themeColor="text1"/>
          <w:szCs w:val="24"/>
        </w:rPr>
      </w:pPr>
    </w:p>
    <w:p w14:paraId="72B82A59" w14:textId="43996036" w:rsidR="00645145" w:rsidRPr="00645145" w:rsidRDefault="00645145" w:rsidP="00645145">
      <w:pPr>
        <w:spacing w:line="480" w:lineRule="exact"/>
        <w:rPr>
          <w:rFonts w:ascii="標楷體" w:eastAsia="標楷體" w:hAnsi="標楷體"/>
          <w:b/>
          <w:color w:val="000000" w:themeColor="text1"/>
          <w:sz w:val="36"/>
          <w:szCs w:val="36"/>
        </w:rPr>
      </w:pPr>
    </w:p>
    <w:sectPr w:rsidR="00645145" w:rsidRPr="00645145" w:rsidSect="00940A46">
      <w:pgSz w:w="11906" w:h="16838" w:code="9"/>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8487" w14:textId="77777777" w:rsidR="004F05E4" w:rsidRDefault="004F05E4" w:rsidP="00E3553C">
      <w:r>
        <w:separator/>
      </w:r>
    </w:p>
  </w:endnote>
  <w:endnote w:type="continuationSeparator" w:id="0">
    <w:p w14:paraId="4C59565E" w14:textId="77777777" w:rsidR="004F05E4" w:rsidRDefault="004F05E4" w:rsidP="00E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3EE59" w14:textId="77777777" w:rsidR="004F05E4" w:rsidRDefault="004F05E4" w:rsidP="00E3553C">
      <w:r>
        <w:separator/>
      </w:r>
    </w:p>
  </w:footnote>
  <w:footnote w:type="continuationSeparator" w:id="0">
    <w:p w14:paraId="41761A0F" w14:textId="77777777" w:rsidR="004F05E4" w:rsidRDefault="004F05E4" w:rsidP="00E35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4A2DE2"/>
    <w:multiLevelType w:val="hybridMultilevel"/>
    <w:tmpl w:val="FDC65E12"/>
    <w:lvl w:ilvl="0" w:tplc="22FA1B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E917FB"/>
    <w:multiLevelType w:val="hybridMultilevel"/>
    <w:tmpl w:val="F9EEC310"/>
    <w:lvl w:ilvl="0" w:tplc="2674ACD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3D"/>
    <w:rsid w:val="000112C6"/>
    <w:rsid w:val="00026205"/>
    <w:rsid w:val="00037F79"/>
    <w:rsid w:val="00063A5B"/>
    <w:rsid w:val="000734D8"/>
    <w:rsid w:val="000828E8"/>
    <w:rsid w:val="000972CE"/>
    <w:rsid w:val="000B42D8"/>
    <w:rsid w:val="000B7442"/>
    <w:rsid w:val="000D5216"/>
    <w:rsid w:val="000E6613"/>
    <w:rsid w:val="00101092"/>
    <w:rsid w:val="00125BF2"/>
    <w:rsid w:val="001533CD"/>
    <w:rsid w:val="0015453B"/>
    <w:rsid w:val="00160CB6"/>
    <w:rsid w:val="00163F5D"/>
    <w:rsid w:val="00172289"/>
    <w:rsid w:val="00185A42"/>
    <w:rsid w:val="00185A9A"/>
    <w:rsid w:val="00190B0D"/>
    <w:rsid w:val="00192BE2"/>
    <w:rsid w:val="001B239D"/>
    <w:rsid w:val="001B7492"/>
    <w:rsid w:val="001D7B57"/>
    <w:rsid w:val="001E0B75"/>
    <w:rsid w:val="001F528A"/>
    <w:rsid w:val="00201270"/>
    <w:rsid w:val="0021237B"/>
    <w:rsid w:val="00215F21"/>
    <w:rsid w:val="002323F1"/>
    <w:rsid w:val="002354D2"/>
    <w:rsid w:val="00235B5A"/>
    <w:rsid w:val="002565F5"/>
    <w:rsid w:val="002805EC"/>
    <w:rsid w:val="0028533F"/>
    <w:rsid w:val="00291EF7"/>
    <w:rsid w:val="0029660A"/>
    <w:rsid w:val="002B6C3B"/>
    <w:rsid w:val="002D011C"/>
    <w:rsid w:val="002D5F1F"/>
    <w:rsid w:val="002D6551"/>
    <w:rsid w:val="002D675C"/>
    <w:rsid w:val="002F2791"/>
    <w:rsid w:val="00301EE7"/>
    <w:rsid w:val="0030731B"/>
    <w:rsid w:val="00307ECF"/>
    <w:rsid w:val="00330F8B"/>
    <w:rsid w:val="00333FAC"/>
    <w:rsid w:val="0033506C"/>
    <w:rsid w:val="00340854"/>
    <w:rsid w:val="00355055"/>
    <w:rsid w:val="00357D8B"/>
    <w:rsid w:val="00360CB2"/>
    <w:rsid w:val="00371377"/>
    <w:rsid w:val="0038348B"/>
    <w:rsid w:val="003A6E3A"/>
    <w:rsid w:val="003B4C66"/>
    <w:rsid w:val="003C6B5B"/>
    <w:rsid w:val="003E704D"/>
    <w:rsid w:val="003F1E31"/>
    <w:rsid w:val="004025B6"/>
    <w:rsid w:val="004224AC"/>
    <w:rsid w:val="00444FEE"/>
    <w:rsid w:val="00471965"/>
    <w:rsid w:val="0048794A"/>
    <w:rsid w:val="004B5B1A"/>
    <w:rsid w:val="004C0D8A"/>
    <w:rsid w:val="004C1F24"/>
    <w:rsid w:val="004D6B04"/>
    <w:rsid w:val="004E256E"/>
    <w:rsid w:val="004F05E4"/>
    <w:rsid w:val="00501155"/>
    <w:rsid w:val="005231B4"/>
    <w:rsid w:val="00526F83"/>
    <w:rsid w:val="005270E3"/>
    <w:rsid w:val="0053508B"/>
    <w:rsid w:val="00535B06"/>
    <w:rsid w:val="00537727"/>
    <w:rsid w:val="00572A0A"/>
    <w:rsid w:val="005774FE"/>
    <w:rsid w:val="00577C56"/>
    <w:rsid w:val="00582F99"/>
    <w:rsid w:val="005842CF"/>
    <w:rsid w:val="005B3354"/>
    <w:rsid w:val="005C2C25"/>
    <w:rsid w:val="005C62A6"/>
    <w:rsid w:val="005E2622"/>
    <w:rsid w:val="0060168A"/>
    <w:rsid w:val="00607F86"/>
    <w:rsid w:val="0062054F"/>
    <w:rsid w:val="00630718"/>
    <w:rsid w:val="00634AC9"/>
    <w:rsid w:val="00636286"/>
    <w:rsid w:val="00645145"/>
    <w:rsid w:val="0064791A"/>
    <w:rsid w:val="006666DD"/>
    <w:rsid w:val="00666803"/>
    <w:rsid w:val="00673236"/>
    <w:rsid w:val="0069409F"/>
    <w:rsid w:val="006A0A82"/>
    <w:rsid w:val="006A1086"/>
    <w:rsid w:val="006A7534"/>
    <w:rsid w:val="006B173A"/>
    <w:rsid w:val="006C1CF7"/>
    <w:rsid w:val="006D5DAB"/>
    <w:rsid w:val="006D6BC1"/>
    <w:rsid w:val="006E2F28"/>
    <w:rsid w:val="006E6A36"/>
    <w:rsid w:val="006F72BC"/>
    <w:rsid w:val="007119A6"/>
    <w:rsid w:val="00713115"/>
    <w:rsid w:val="00734C63"/>
    <w:rsid w:val="007471D3"/>
    <w:rsid w:val="00763850"/>
    <w:rsid w:val="007654BD"/>
    <w:rsid w:val="007669AE"/>
    <w:rsid w:val="00770BF9"/>
    <w:rsid w:val="0077211A"/>
    <w:rsid w:val="0078761B"/>
    <w:rsid w:val="00795184"/>
    <w:rsid w:val="007D30BA"/>
    <w:rsid w:val="007E21EB"/>
    <w:rsid w:val="007F39F2"/>
    <w:rsid w:val="00830B1E"/>
    <w:rsid w:val="00835207"/>
    <w:rsid w:val="0085486E"/>
    <w:rsid w:val="008632BC"/>
    <w:rsid w:val="008720CA"/>
    <w:rsid w:val="00880638"/>
    <w:rsid w:val="00880E19"/>
    <w:rsid w:val="0088628D"/>
    <w:rsid w:val="008C0380"/>
    <w:rsid w:val="008C09D7"/>
    <w:rsid w:val="008C3980"/>
    <w:rsid w:val="008D4E88"/>
    <w:rsid w:val="008F302D"/>
    <w:rsid w:val="008F6B3E"/>
    <w:rsid w:val="00904C26"/>
    <w:rsid w:val="009063FC"/>
    <w:rsid w:val="00911AC5"/>
    <w:rsid w:val="00914EF8"/>
    <w:rsid w:val="00925B54"/>
    <w:rsid w:val="0093266B"/>
    <w:rsid w:val="00940A46"/>
    <w:rsid w:val="0094644D"/>
    <w:rsid w:val="009472B5"/>
    <w:rsid w:val="0095094D"/>
    <w:rsid w:val="00951BB4"/>
    <w:rsid w:val="00962512"/>
    <w:rsid w:val="00962ED4"/>
    <w:rsid w:val="00967AC7"/>
    <w:rsid w:val="009702EE"/>
    <w:rsid w:val="009819E4"/>
    <w:rsid w:val="009855A8"/>
    <w:rsid w:val="00985E32"/>
    <w:rsid w:val="00987CA4"/>
    <w:rsid w:val="009A5D9C"/>
    <w:rsid w:val="009A7D59"/>
    <w:rsid w:val="009C643D"/>
    <w:rsid w:val="009C6A1A"/>
    <w:rsid w:val="009D1D21"/>
    <w:rsid w:val="009D2115"/>
    <w:rsid w:val="009D3C39"/>
    <w:rsid w:val="009E708F"/>
    <w:rsid w:val="009E7FBD"/>
    <w:rsid w:val="00A05EA3"/>
    <w:rsid w:val="00A14642"/>
    <w:rsid w:val="00A16E8D"/>
    <w:rsid w:val="00A17226"/>
    <w:rsid w:val="00A31098"/>
    <w:rsid w:val="00A317AB"/>
    <w:rsid w:val="00A33376"/>
    <w:rsid w:val="00A348CF"/>
    <w:rsid w:val="00A36A48"/>
    <w:rsid w:val="00A413B3"/>
    <w:rsid w:val="00A426F5"/>
    <w:rsid w:val="00A44C12"/>
    <w:rsid w:val="00A52844"/>
    <w:rsid w:val="00A571D0"/>
    <w:rsid w:val="00A671CB"/>
    <w:rsid w:val="00A733D7"/>
    <w:rsid w:val="00A8522B"/>
    <w:rsid w:val="00A85D4D"/>
    <w:rsid w:val="00AA3992"/>
    <w:rsid w:val="00AC2BEC"/>
    <w:rsid w:val="00AC4BD4"/>
    <w:rsid w:val="00AD78BE"/>
    <w:rsid w:val="00AE4567"/>
    <w:rsid w:val="00AF17C6"/>
    <w:rsid w:val="00AF6F19"/>
    <w:rsid w:val="00B03BEA"/>
    <w:rsid w:val="00B1129E"/>
    <w:rsid w:val="00B24C55"/>
    <w:rsid w:val="00B2683A"/>
    <w:rsid w:val="00B35C1A"/>
    <w:rsid w:val="00B373D2"/>
    <w:rsid w:val="00B412B2"/>
    <w:rsid w:val="00B5189F"/>
    <w:rsid w:val="00B53696"/>
    <w:rsid w:val="00B5729A"/>
    <w:rsid w:val="00B814FD"/>
    <w:rsid w:val="00B91DC8"/>
    <w:rsid w:val="00BA3B1C"/>
    <w:rsid w:val="00BA4DB5"/>
    <w:rsid w:val="00BA73A3"/>
    <w:rsid w:val="00BA7806"/>
    <w:rsid w:val="00BB3896"/>
    <w:rsid w:val="00BB3D6C"/>
    <w:rsid w:val="00BB62B6"/>
    <w:rsid w:val="00BB68E9"/>
    <w:rsid w:val="00BC54C7"/>
    <w:rsid w:val="00BE3EA2"/>
    <w:rsid w:val="00BF5EEA"/>
    <w:rsid w:val="00C122DB"/>
    <w:rsid w:val="00C24C03"/>
    <w:rsid w:val="00C26E8B"/>
    <w:rsid w:val="00C31E2E"/>
    <w:rsid w:val="00C362D2"/>
    <w:rsid w:val="00C425A6"/>
    <w:rsid w:val="00C53CD2"/>
    <w:rsid w:val="00C54390"/>
    <w:rsid w:val="00C700F6"/>
    <w:rsid w:val="00C72D30"/>
    <w:rsid w:val="00C7434F"/>
    <w:rsid w:val="00C90A86"/>
    <w:rsid w:val="00C954B1"/>
    <w:rsid w:val="00C96D73"/>
    <w:rsid w:val="00CB6DB6"/>
    <w:rsid w:val="00CB719B"/>
    <w:rsid w:val="00CC1604"/>
    <w:rsid w:val="00CD0A0A"/>
    <w:rsid w:val="00CE3940"/>
    <w:rsid w:val="00CE3F27"/>
    <w:rsid w:val="00D028D3"/>
    <w:rsid w:val="00D0395D"/>
    <w:rsid w:val="00D03D2A"/>
    <w:rsid w:val="00D04A72"/>
    <w:rsid w:val="00D17578"/>
    <w:rsid w:val="00D340C3"/>
    <w:rsid w:val="00D35D2F"/>
    <w:rsid w:val="00D44BD2"/>
    <w:rsid w:val="00D46F34"/>
    <w:rsid w:val="00D63263"/>
    <w:rsid w:val="00D654AA"/>
    <w:rsid w:val="00D7582A"/>
    <w:rsid w:val="00DD2EB5"/>
    <w:rsid w:val="00DD45B3"/>
    <w:rsid w:val="00DD776E"/>
    <w:rsid w:val="00E104BE"/>
    <w:rsid w:val="00E12F80"/>
    <w:rsid w:val="00E152A8"/>
    <w:rsid w:val="00E21806"/>
    <w:rsid w:val="00E30FF5"/>
    <w:rsid w:val="00E3553C"/>
    <w:rsid w:val="00E451FC"/>
    <w:rsid w:val="00E551FF"/>
    <w:rsid w:val="00E5569C"/>
    <w:rsid w:val="00E6728B"/>
    <w:rsid w:val="00E737A5"/>
    <w:rsid w:val="00E74DE7"/>
    <w:rsid w:val="00E757C6"/>
    <w:rsid w:val="00E84F9C"/>
    <w:rsid w:val="00E943F0"/>
    <w:rsid w:val="00EA44B3"/>
    <w:rsid w:val="00EA5AC8"/>
    <w:rsid w:val="00EA7EE0"/>
    <w:rsid w:val="00EB2E40"/>
    <w:rsid w:val="00EB40BE"/>
    <w:rsid w:val="00EC324B"/>
    <w:rsid w:val="00EE25EB"/>
    <w:rsid w:val="00EE379B"/>
    <w:rsid w:val="00EF4C7A"/>
    <w:rsid w:val="00F02316"/>
    <w:rsid w:val="00F13A9C"/>
    <w:rsid w:val="00F16938"/>
    <w:rsid w:val="00F16FDB"/>
    <w:rsid w:val="00F32727"/>
    <w:rsid w:val="00F32DA4"/>
    <w:rsid w:val="00F3363B"/>
    <w:rsid w:val="00F33FAD"/>
    <w:rsid w:val="00F375F9"/>
    <w:rsid w:val="00F67158"/>
    <w:rsid w:val="00F9192D"/>
    <w:rsid w:val="00FA2C0F"/>
    <w:rsid w:val="00FA326E"/>
    <w:rsid w:val="00FA6C79"/>
    <w:rsid w:val="00FC49AB"/>
    <w:rsid w:val="00FD0D81"/>
    <w:rsid w:val="00FD2AB5"/>
    <w:rsid w:val="00FD69FD"/>
    <w:rsid w:val="00FE4ECE"/>
    <w:rsid w:val="00FE59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5E69E"/>
  <w15:chartTrackingRefBased/>
  <w15:docId w15:val="{87A316A2-8AD9-4F2B-A2E6-1B836EC7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553C"/>
    <w:pPr>
      <w:tabs>
        <w:tab w:val="center" w:pos="4153"/>
        <w:tab w:val="right" w:pos="8306"/>
      </w:tabs>
      <w:snapToGrid w:val="0"/>
    </w:pPr>
    <w:rPr>
      <w:sz w:val="20"/>
      <w:szCs w:val="20"/>
    </w:rPr>
  </w:style>
  <w:style w:type="character" w:customStyle="1" w:styleId="a5">
    <w:name w:val="頁首 字元"/>
    <w:basedOn w:val="a0"/>
    <w:link w:val="a4"/>
    <w:uiPriority w:val="99"/>
    <w:rsid w:val="00E3553C"/>
    <w:rPr>
      <w:sz w:val="20"/>
      <w:szCs w:val="20"/>
    </w:rPr>
  </w:style>
  <w:style w:type="paragraph" w:styleId="a6">
    <w:name w:val="footer"/>
    <w:basedOn w:val="a"/>
    <w:link w:val="a7"/>
    <w:uiPriority w:val="99"/>
    <w:unhideWhenUsed/>
    <w:rsid w:val="00E3553C"/>
    <w:pPr>
      <w:tabs>
        <w:tab w:val="center" w:pos="4153"/>
        <w:tab w:val="right" w:pos="8306"/>
      </w:tabs>
      <w:snapToGrid w:val="0"/>
    </w:pPr>
    <w:rPr>
      <w:sz w:val="20"/>
      <w:szCs w:val="20"/>
    </w:rPr>
  </w:style>
  <w:style w:type="character" w:customStyle="1" w:styleId="a7">
    <w:name w:val="頁尾 字元"/>
    <w:basedOn w:val="a0"/>
    <w:link w:val="a6"/>
    <w:uiPriority w:val="99"/>
    <w:rsid w:val="00E3553C"/>
    <w:rPr>
      <w:sz w:val="20"/>
      <w:szCs w:val="20"/>
    </w:rPr>
  </w:style>
  <w:style w:type="paragraph" w:styleId="a8">
    <w:name w:val="List Paragraph"/>
    <w:basedOn w:val="a"/>
    <w:uiPriority w:val="34"/>
    <w:qFormat/>
    <w:rsid w:val="00D03D2A"/>
    <w:pPr>
      <w:ind w:leftChars="200" w:left="480"/>
    </w:pPr>
  </w:style>
  <w:style w:type="paragraph" w:styleId="a9">
    <w:name w:val="Balloon Text"/>
    <w:basedOn w:val="a"/>
    <w:link w:val="aa"/>
    <w:uiPriority w:val="99"/>
    <w:semiHidden/>
    <w:unhideWhenUsed/>
    <w:rsid w:val="00734C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34C63"/>
    <w:rPr>
      <w:rFonts w:asciiTheme="majorHAnsi" w:eastAsiaTheme="majorEastAsia" w:hAnsiTheme="majorHAnsi" w:cstheme="majorBidi"/>
      <w:sz w:val="18"/>
      <w:szCs w:val="18"/>
    </w:rPr>
  </w:style>
  <w:style w:type="character" w:styleId="ab">
    <w:name w:val="Hyperlink"/>
    <w:basedOn w:val="a0"/>
    <w:uiPriority w:val="99"/>
    <w:unhideWhenUsed/>
    <w:rsid w:val="00770BF9"/>
    <w:rPr>
      <w:color w:val="0563C1" w:themeColor="hyperlink"/>
      <w:u w:val="single"/>
    </w:rPr>
  </w:style>
  <w:style w:type="character" w:customStyle="1" w:styleId="1">
    <w:name w:val="未解析的提及項目1"/>
    <w:basedOn w:val="a0"/>
    <w:uiPriority w:val="99"/>
    <w:semiHidden/>
    <w:unhideWhenUsed/>
    <w:rsid w:val="00B35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9200">
      <w:bodyDiv w:val="1"/>
      <w:marLeft w:val="0"/>
      <w:marRight w:val="0"/>
      <w:marTop w:val="0"/>
      <w:marBottom w:val="0"/>
      <w:divBdr>
        <w:top w:val="none" w:sz="0" w:space="0" w:color="auto"/>
        <w:left w:val="none" w:sz="0" w:space="0" w:color="auto"/>
        <w:bottom w:val="none" w:sz="0" w:space="0" w:color="auto"/>
        <w:right w:val="none" w:sz="0" w:space="0" w:color="auto"/>
      </w:divBdr>
    </w:div>
    <w:div w:id="227770310">
      <w:bodyDiv w:val="1"/>
      <w:marLeft w:val="0"/>
      <w:marRight w:val="0"/>
      <w:marTop w:val="0"/>
      <w:marBottom w:val="0"/>
      <w:divBdr>
        <w:top w:val="none" w:sz="0" w:space="0" w:color="auto"/>
        <w:left w:val="none" w:sz="0" w:space="0" w:color="auto"/>
        <w:bottom w:val="none" w:sz="0" w:space="0" w:color="auto"/>
        <w:right w:val="none" w:sz="0" w:space="0" w:color="auto"/>
      </w:divBdr>
    </w:div>
    <w:div w:id="724643635">
      <w:bodyDiv w:val="1"/>
      <w:marLeft w:val="0"/>
      <w:marRight w:val="0"/>
      <w:marTop w:val="0"/>
      <w:marBottom w:val="0"/>
      <w:divBdr>
        <w:top w:val="none" w:sz="0" w:space="0" w:color="auto"/>
        <w:left w:val="none" w:sz="0" w:space="0" w:color="auto"/>
        <w:bottom w:val="none" w:sz="0" w:space="0" w:color="auto"/>
        <w:right w:val="none" w:sz="0" w:space="0" w:color="auto"/>
      </w:divBdr>
    </w:div>
    <w:div w:id="980379311">
      <w:bodyDiv w:val="1"/>
      <w:marLeft w:val="0"/>
      <w:marRight w:val="0"/>
      <w:marTop w:val="0"/>
      <w:marBottom w:val="0"/>
      <w:divBdr>
        <w:top w:val="none" w:sz="0" w:space="0" w:color="auto"/>
        <w:left w:val="none" w:sz="0" w:space="0" w:color="auto"/>
        <w:bottom w:val="none" w:sz="0" w:space="0" w:color="auto"/>
        <w:right w:val="none" w:sz="0" w:space="0" w:color="auto"/>
      </w:divBdr>
    </w:div>
    <w:div w:id="19116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284;&#23492;&#33267;yichieh@caes.tyc.edu.tw" TargetMode="External"/><Relationship Id="rId3" Type="http://schemas.openxmlformats.org/officeDocument/2006/relationships/settings" Target="settings.xml"/><Relationship Id="rId7" Type="http://schemas.openxmlformats.org/officeDocument/2006/relationships/hyperlink" Target="mailto:&#27284;&#23492;&#33267;yichieh@ca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陶藝文</dc:creator>
  <cp:keywords/>
  <dc:description/>
  <cp:lastModifiedBy>陶藝文</cp:lastModifiedBy>
  <cp:revision>13</cp:revision>
  <cp:lastPrinted>2021-07-20T07:47:00Z</cp:lastPrinted>
  <dcterms:created xsi:type="dcterms:W3CDTF">2021-06-23T05:17:00Z</dcterms:created>
  <dcterms:modified xsi:type="dcterms:W3CDTF">2021-07-20T07:48:00Z</dcterms:modified>
</cp:coreProperties>
</file>